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7BCCD" w14:textId="2DC73F8D" w:rsidR="00AE00EF" w:rsidRPr="00951A32" w:rsidRDefault="004422FD" w:rsidP="00951A32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4422FD">
        <w:rPr>
          <w:rFonts w:asciiTheme="minorHAnsi" w:hAnsiTheme="minorHAnsi" w:cs="Arial"/>
          <w:b/>
          <w:sz w:val="22"/>
          <w:szCs w:val="20"/>
          <w:u w:val="single"/>
        </w:rPr>
        <w:t>ZAŁĄCZNIK NR 1</w:t>
      </w:r>
      <w:r w:rsidR="009B1517">
        <w:rPr>
          <w:rFonts w:asciiTheme="minorHAnsi" w:hAnsiTheme="minorHAnsi" w:cs="Arial"/>
          <w:b/>
          <w:sz w:val="22"/>
          <w:szCs w:val="20"/>
          <w:u w:val="single"/>
        </w:rPr>
        <w:t xml:space="preserve"> - </w:t>
      </w:r>
      <w:r w:rsidRPr="004422FD">
        <w:rPr>
          <w:rFonts w:asciiTheme="minorHAnsi" w:hAnsiTheme="minorHAnsi" w:cs="Arial"/>
          <w:b/>
          <w:sz w:val="22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249FF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D249FF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D249FF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D249FF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Oferta w </w:t>
            </w:r>
            <w:r w:rsidR="00C5090F"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p</w:t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D249FF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D249FF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D249FF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D249FF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 xml:space="preserve">Składam(y) </w:t>
            </w:r>
            <w:r w:rsidR="00C5090F" w:rsidRPr="00D249FF">
              <w:rPr>
                <w:rFonts w:asciiTheme="minorHAnsi" w:hAnsiTheme="minorHAnsi" w:cs="Arial"/>
                <w:sz w:val="22"/>
                <w:szCs w:val="20"/>
              </w:rPr>
              <w:t>o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D249FF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2A8EA068" w:rsidR="00AE00EF" w:rsidRPr="00D249FF" w:rsidRDefault="0078690E" w:rsidP="0078690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Cs w:val="22"/>
              </w:rPr>
              <w:t xml:space="preserve">Dostawa sprzętu komputerowego </w:t>
            </w:r>
          </w:p>
        </w:tc>
      </w:tr>
    </w:tbl>
    <w:p w14:paraId="24CD1D55" w14:textId="77777777" w:rsidR="00AE00EF" w:rsidRPr="00D249FF" w:rsidRDefault="00AE00EF" w:rsidP="00C002BD">
      <w:pPr>
        <w:spacing w:before="0"/>
        <w:jc w:val="left"/>
        <w:rPr>
          <w:rFonts w:asciiTheme="minorHAnsi" w:hAnsiTheme="minorHAnsi" w:cs="Arial"/>
          <w:b/>
          <w:bCs/>
          <w:sz w:val="22"/>
          <w:szCs w:val="20"/>
        </w:rPr>
      </w:pPr>
    </w:p>
    <w:p w14:paraId="6BEAFF59" w14:textId="69378077" w:rsidR="00AE00EF" w:rsidRPr="00154274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E13232" w:rsidRPr="00D249FF">
        <w:rPr>
          <w:rFonts w:asciiTheme="minorHAnsi" w:hAnsiTheme="minorHAnsi" w:cs="Arial"/>
          <w:sz w:val="22"/>
          <w:szCs w:val="20"/>
        </w:rPr>
        <w:t xml:space="preserve"> (rozdział II Warunków Zamówienia)</w:t>
      </w:r>
      <w:r w:rsidRPr="00D249FF">
        <w:rPr>
          <w:rFonts w:asciiTheme="minorHAnsi" w:hAnsiTheme="minorHAnsi" w:cs="Arial"/>
          <w:sz w:val="22"/>
          <w:szCs w:val="20"/>
        </w:rPr>
        <w:t xml:space="preserve"> za </w:t>
      </w:r>
      <w:r w:rsidRPr="00D249FF">
        <w:rPr>
          <w:rFonts w:asciiTheme="minorHAnsi" w:hAnsiTheme="minorHAnsi" w:cs="Arial"/>
          <w:iCs/>
          <w:sz w:val="22"/>
          <w:szCs w:val="20"/>
        </w:rPr>
        <w:t>cenę</w:t>
      </w:r>
      <w:r w:rsidRPr="00D249FF">
        <w:rPr>
          <w:rFonts w:asciiTheme="minorHAnsi" w:hAnsiTheme="minorHAnsi" w:cs="Arial"/>
          <w:i/>
          <w:iCs/>
          <w:sz w:val="22"/>
          <w:szCs w:val="20"/>
        </w:rPr>
        <w:t>:</w:t>
      </w:r>
    </w:p>
    <w:p w14:paraId="06248F78" w14:textId="77777777" w:rsidR="00154274" w:rsidRPr="00B355AF" w:rsidRDefault="00154274" w:rsidP="00154274">
      <w:pPr>
        <w:tabs>
          <w:tab w:val="num" w:pos="502"/>
        </w:tabs>
        <w:ind w:left="426" w:right="-34"/>
        <w:rPr>
          <w:rFonts w:asciiTheme="minorHAnsi" w:hAnsiTheme="minorHAnsi" w:cs="Arial"/>
          <w:b/>
          <w:bCs/>
          <w:sz w:val="10"/>
          <w:szCs w:val="20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7063"/>
      </w:tblGrid>
      <w:tr w:rsidR="00473607" w:rsidRPr="00D249FF" w14:paraId="56730257" w14:textId="77777777" w:rsidTr="00377BFB">
        <w:tc>
          <w:tcPr>
            <w:tcW w:w="2765" w:type="dxa"/>
          </w:tcPr>
          <w:p w14:paraId="3152DF63" w14:textId="77777777" w:rsidR="00473607" w:rsidRPr="00D249FF" w:rsidDel="002A67B6" w:rsidRDefault="00473607" w:rsidP="00377BFB">
            <w:pPr>
              <w:tabs>
                <w:tab w:val="left" w:pos="709"/>
              </w:tabs>
              <w:spacing w:before="240"/>
              <w:rPr>
                <w:rFonts w:asciiTheme="minorHAnsi" w:hAnsiTheme="minorHAnsi" w:cs="Arial"/>
                <w:b/>
                <w:bCs/>
                <w:cap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ŁĄCZNA CENA OFERTY :</w:t>
            </w:r>
          </w:p>
        </w:tc>
        <w:tc>
          <w:tcPr>
            <w:tcW w:w="7063" w:type="dxa"/>
            <w:vAlign w:val="bottom"/>
          </w:tcPr>
          <w:p w14:paraId="53509BBA" w14:textId="77777777" w:rsidR="00473607" w:rsidRPr="00D249FF" w:rsidRDefault="00473607" w:rsidP="00377BF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473607" w:rsidRPr="00D249FF" w14:paraId="34640D3A" w14:textId="77777777" w:rsidTr="00377BFB">
        <w:tc>
          <w:tcPr>
            <w:tcW w:w="2765" w:type="dxa"/>
            <w:vAlign w:val="bottom"/>
          </w:tcPr>
          <w:p w14:paraId="152DA04B" w14:textId="77777777" w:rsidR="00473607" w:rsidRPr="00D249FF" w:rsidRDefault="00473607" w:rsidP="00377BFB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CENA NETTO:</w:t>
            </w:r>
          </w:p>
        </w:tc>
        <w:tc>
          <w:tcPr>
            <w:tcW w:w="7063" w:type="dxa"/>
            <w:vAlign w:val="bottom"/>
          </w:tcPr>
          <w:p w14:paraId="126B2B2D" w14:textId="77777777" w:rsidR="00473607" w:rsidRPr="00D249FF" w:rsidRDefault="00473607" w:rsidP="00377BF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…………………………………………………………………………… zł</w:t>
            </w:r>
          </w:p>
        </w:tc>
      </w:tr>
      <w:tr w:rsidR="00473607" w:rsidRPr="00D249FF" w14:paraId="2CE05E11" w14:textId="77777777" w:rsidTr="00377BFB">
        <w:tc>
          <w:tcPr>
            <w:tcW w:w="2765" w:type="dxa"/>
            <w:vAlign w:val="bottom"/>
          </w:tcPr>
          <w:p w14:paraId="7D5C4687" w14:textId="77777777" w:rsidR="00473607" w:rsidRPr="00D249FF" w:rsidRDefault="00473607" w:rsidP="00377BFB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CENA NETTO SŁOWNIE:</w:t>
            </w:r>
          </w:p>
        </w:tc>
        <w:tc>
          <w:tcPr>
            <w:tcW w:w="7063" w:type="dxa"/>
            <w:vAlign w:val="bottom"/>
          </w:tcPr>
          <w:p w14:paraId="580AAECA" w14:textId="77777777" w:rsidR="00473607" w:rsidRPr="00D249FF" w:rsidRDefault="00473607" w:rsidP="00377BF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…………………………………………………………………………… zł</w:t>
            </w:r>
          </w:p>
        </w:tc>
      </w:tr>
    </w:tbl>
    <w:p w14:paraId="06F812E0" w14:textId="77777777" w:rsidR="00ED0F33" w:rsidRPr="00B355AF" w:rsidRDefault="00ED0F33" w:rsidP="00ED0F33">
      <w:pPr>
        <w:widowControl w:val="0"/>
        <w:rPr>
          <w:rFonts w:asciiTheme="minorHAnsi" w:hAnsiTheme="minorHAnsi" w:cs="Arial"/>
          <w:b/>
          <w:bCs/>
          <w:sz w:val="10"/>
          <w:szCs w:val="22"/>
        </w:rPr>
      </w:pPr>
    </w:p>
    <w:p w14:paraId="69242635" w14:textId="5F67EE5F" w:rsidR="00ED0F33" w:rsidRDefault="00ED0F33" w:rsidP="00ED0F33">
      <w:pPr>
        <w:widowControl w:val="0"/>
        <w:rPr>
          <w:rFonts w:asciiTheme="minorHAnsi" w:hAnsiTheme="minorHAnsi" w:cs="Arial"/>
          <w:b/>
          <w:bCs/>
          <w:sz w:val="22"/>
          <w:szCs w:val="22"/>
        </w:rPr>
      </w:pPr>
      <w:r w:rsidRPr="001573F1">
        <w:rPr>
          <w:rFonts w:asciiTheme="minorHAnsi" w:hAnsiTheme="minorHAnsi" w:cs="Arial"/>
          <w:b/>
          <w:bCs/>
          <w:sz w:val="22"/>
          <w:szCs w:val="22"/>
        </w:rPr>
        <w:t>W TYM CENY DLA:</w:t>
      </w:r>
    </w:p>
    <w:p w14:paraId="43A0A9DD" w14:textId="77777777" w:rsidR="00154274" w:rsidRPr="00B355AF" w:rsidRDefault="00154274" w:rsidP="00ED0F33">
      <w:pPr>
        <w:widowControl w:val="0"/>
        <w:rPr>
          <w:rFonts w:asciiTheme="minorHAnsi" w:hAnsiTheme="minorHAnsi" w:cs="Arial"/>
          <w:b/>
          <w:bCs/>
          <w:sz w:val="10"/>
          <w:szCs w:val="22"/>
        </w:rPr>
      </w:pPr>
    </w:p>
    <w:p w14:paraId="249F40CD" w14:textId="689BB0B0" w:rsidR="00ED0F33" w:rsidRPr="0034167E" w:rsidRDefault="0034167E" w:rsidP="0034167E">
      <w:pPr>
        <w:widowControl w:val="0"/>
        <w:rPr>
          <w:rFonts w:asciiTheme="minorHAnsi" w:hAnsiTheme="minorHAnsi" w:cs="Arial"/>
          <w:b/>
          <w:bCs/>
          <w:sz w:val="22"/>
          <w:szCs w:val="22"/>
        </w:rPr>
      </w:pPr>
      <w:r w:rsidRPr="0034167E">
        <w:rPr>
          <w:rFonts w:asciiTheme="minorHAnsi" w:hAnsiTheme="minorHAnsi" w:cs="Arial"/>
          <w:b/>
          <w:bCs/>
          <w:sz w:val="22"/>
          <w:szCs w:val="22"/>
        </w:rPr>
        <w:t>1.A.</w:t>
      </w:r>
      <w:r w:rsidR="001573F1" w:rsidRPr="0034167E">
        <w:rPr>
          <w:rFonts w:asciiTheme="minorHAnsi" w:hAnsiTheme="minorHAnsi" w:cs="Arial"/>
          <w:b/>
          <w:bCs/>
          <w:sz w:val="22"/>
          <w:szCs w:val="22"/>
        </w:rPr>
        <w:t>ENEA Operator Sp. z o.o.</w:t>
      </w:r>
      <w:r w:rsidR="001573F1" w:rsidRPr="0034167E">
        <w:rPr>
          <w:rFonts w:asciiTheme="minorHAnsi" w:hAnsiTheme="minorHAnsi" w:cs="Arial"/>
          <w:b/>
          <w:bCs/>
          <w:sz w:val="22"/>
          <w:szCs w:val="22"/>
        </w:rPr>
        <w:tab/>
      </w:r>
      <w:r w:rsidR="001573F1" w:rsidRPr="0034167E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="001573F1" w:rsidRPr="0034167E">
        <w:rPr>
          <w:rFonts w:asciiTheme="minorHAnsi" w:hAnsiTheme="minorHAnsi" w:cs="Arial"/>
          <w:bCs/>
          <w:sz w:val="22"/>
          <w:szCs w:val="22"/>
        </w:rPr>
        <w:t>Ł</w:t>
      </w:r>
      <w:r w:rsidR="00ED0F33" w:rsidRPr="0034167E">
        <w:rPr>
          <w:rFonts w:asciiTheme="minorHAnsi" w:hAnsiTheme="minorHAnsi" w:cs="Arial"/>
          <w:bCs/>
          <w:sz w:val="22"/>
          <w:szCs w:val="22"/>
        </w:rPr>
        <w:t>ączna cena netto ……………………. zł</w:t>
      </w:r>
    </w:p>
    <w:p w14:paraId="7F1C9B34" w14:textId="1407D667" w:rsidR="00ED0F33" w:rsidRPr="00B355AF" w:rsidRDefault="00ED0F33" w:rsidP="00B355AF">
      <w:pPr>
        <w:pStyle w:val="Akapitzlist"/>
        <w:widowControl w:val="0"/>
        <w:ind w:left="3905" w:firstLine="349"/>
        <w:rPr>
          <w:rFonts w:asciiTheme="minorHAnsi" w:hAnsiTheme="minorHAnsi" w:cs="Arial"/>
          <w:bCs/>
        </w:rPr>
      </w:pPr>
      <w:r w:rsidRPr="0034167E">
        <w:rPr>
          <w:rFonts w:asciiTheme="minorHAnsi" w:hAnsiTheme="minorHAnsi" w:cs="Arial"/>
          <w:bCs/>
        </w:rPr>
        <w:t>Cena netto słownie:…………………………………..</w:t>
      </w:r>
    </w:p>
    <w:p w14:paraId="19CFCF05" w14:textId="37D640B5" w:rsidR="00ED0F33" w:rsidRPr="0034167E" w:rsidRDefault="0034167E" w:rsidP="0034167E">
      <w:pPr>
        <w:widowControl w:val="0"/>
        <w:rPr>
          <w:rFonts w:asciiTheme="minorHAnsi" w:hAnsiTheme="minorHAnsi" w:cs="Arial"/>
          <w:b/>
          <w:bCs/>
          <w:sz w:val="22"/>
          <w:szCs w:val="22"/>
        </w:rPr>
      </w:pPr>
      <w:r w:rsidRPr="0034167E">
        <w:rPr>
          <w:rFonts w:asciiTheme="minorHAnsi" w:hAnsiTheme="minorHAnsi" w:cs="Arial"/>
          <w:b/>
          <w:bCs/>
          <w:sz w:val="22"/>
          <w:szCs w:val="22"/>
        </w:rPr>
        <w:t xml:space="preserve">1.B. </w:t>
      </w:r>
      <w:r w:rsidR="001573F1" w:rsidRPr="0034167E">
        <w:rPr>
          <w:rFonts w:asciiTheme="minorHAnsi" w:hAnsiTheme="minorHAnsi" w:cs="Arial"/>
          <w:b/>
          <w:bCs/>
          <w:sz w:val="22"/>
          <w:szCs w:val="22"/>
        </w:rPr>
        <w:t>ENEA Centrum Sp. z o.o.</w:t>
      </w:r>
      <w:r w:rsidR="001573F1" w:rsidRPr="0034167E">
        <w:rPr>
          <w:rFonts w:asciiTheme="minorHAnsi" w:hAnsiTheme="minorHAnsi" w:cs="Arial"/>
          <w:b/>
          <w:bCs/>
          <w:sz w:val="22"/>
          <w:szCs w:val="22"/>
        </w:rPr>
        <w:tab/>
      </w:r>
      <w:r w:rsidR="001573F1" w:rsidRPr="0034167E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="001573F1" w:rsidRPr="0034167E">
        <w:rPr>
          <w:rFonts w:asciiTheme="minorHAnsi" w:hAnsiTheme="minorHAnsi" w:cs="Arial"/>
          <w:bCs/>
          <w:sz w:val="22"/>
          <w:szCs w:val="22"/>
        </w:rPr>
        <w:t>Ł</w:t>
      </w:r>
      <w:r w:rsidR="00ED0F33" w:rsidRPr="0034167E">
        <w:rPr>
          <w:rFonts w:asciiTheme="minorHAnsi" w:hAnsiTheme="minorHAnsi" w:cs="Arial"/>
          <w:bCs/>
          <w:sz w:val="22"/>
          <w:szCs w:val="22"/>
        </w:rPr>
        <w:t>ączna cena netto ……………………. zł</w:t>
      </w:r>
    </w:p>
    <w:p w14:paraId="5445A637" w14:textId="77777777" w:rsidR="00ED0F33" w:rsidRPr="0034167E" w:rsidRDefault="00ED0F33" w:rsidP="0034167E">
      <w:pPr>
        <w:pStyle w:val="Akapitzlist"/>
        <w:widowControl w:val="0"/>
        <w:ind w:left="3905" w:firstLine="349"/>
        <w:rPr>
          <w:rFonts w:asciiTheme="minorHAnsi" w:hAnsiTheme="minorHAnsi" w:cs="Arial"/>
          <w:bCs/>
        </w:rPr>
      </w:pPr>
      <w:r w:rsidRPr="0034167E">
        <w:rPr>
          <w:rFonts w:asciiTheme="minorHAnsi" w:hAnsiTheme="minorHAnsi" w:cs="Arial"/>
          <w:bCs/>
        </w:rPr>
        <w:t>Cena netto słownie:………………………………….</w:t>
      </w:r>
    </w:p>
    <w:p w14:paraId="7E7326E5" w14:textId="7681E06E" w:rsidR="005528CA" w:rsidRPr="00154274" w:rsidRDefault="00B31B88" w:rsidP="001A527D">
      <w:pPr>
        <w:widowContro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Jednostkowe cen</w:t>
      </w:r>
      <w:r w:rsidR="00ED0F33" w:rsidRPr="00154274">
        <w:rPr>
          <w:rFonts w:asciiTheme="minorHAnsi" w:hAnsiTheme="minorHAnsi" w:cs="Arial"/>
          <w:bCs/>
          <w:sz w:val="22"/>
          <w:szCs w:val="22"/>
        </w:rPr>
        <w:t>y netto zawierają załącznik</w:t>
      </w:r>
      <w:r w:rsidR="0034167E">
        <w:rPr>
          <w:rFonts w:asciiTheme="minorHAnsi" w:hAnsiTheme="minorHAnsi" w:cs="Arial"/>
          <w:bCs/>
          <w:sz w:val="22"/>
          <w:szCs w:val="22"/>
        </w:rPr>
        <w:t>i 1.A. i 1.B</w:t>
      </w:r>
      <w:r w:rsidR="007508E9">
        <w:rPr>
          <w:rFonts w:asciiTheme="minorHAnsi" w:hAnsiTheme="minorHAnsi" w:cs="Arial"/>
          <w:bCs/>
          <w:sz w:val="22"/>
          <w:szCs w:val="22"/>
        </w:rPr>
        <w:t>. do Formularza O</w:t>
      </w:r>
      <w:r w:rsidR="00ED0F33" w:rsidRPr="00154274">
        <w:rPr>
          <w:rFonts w:asciiTheme="minorHAnsi" w:hAnsiTheme="minorHAnsi" w:cs="Arial"/>
          <w:bCs/>
          <w:sz w:val="22"/>
          <w:szCs w:val="22"/>
        </w:rPr>
        <w:t>ferty.</w:t>
      </w:r>
    </w:p>
    <w:p w14:paraId="0900CCFB" w14:textId="77777777" w:rsidR="001A527D" w:rsidRPr="001573F1" w:rsidRDefault="001A527D" w:rsidP="001A527D">
      <w:pPr>
        <w:widowControl w:val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C7ECB" w:rsidRPr="001573F1" w14:paraId="6C818DBB" w14:textId="77777777" w:rsidTr="007B55A9">
        <w:trPr>
          <w:trHeight w:val="454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E5ABA" w14:textId="752A7645" w:rsidR="006C7ECB" w:rsidRPr="001573F1" w:rsidRDefault="006C7ECB" w:rsidP="00473607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pacing w:before="0"/>
              <w:ind w:left="426" w:right="-34" w:hanging="426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573F1">
              <w:rPr>
                <w:rFonts w:asciiTheme="minorHAnsi" w:hAnsiTheme="minorHAnsi"/>
                <w:sz w:val="22"/>
                <w:szCs w:val="22"/>
              </w:rPr>
              <w:t>Oświadczam(y), iż wykonam(y) przedmiot zamówienia w terminie:</w:t>
            </w:r>
          </w:p>
        </w:tc>
      </w:tr>
    </w:tbl>
    <w:p w14:paraId="769ACB4E" w14:textId="77777777" w:rsidR="006C39CC" w:rsidRPr="00B355AF" w:rsidRDefault="006C39CC" w:rsidP="00580D2F">
      <w:pPr>
        <w:ind w:left="482" w:right="-34"/>
        <w:jc w:val="left"/>
        <w:rPr>
          <w:rFonts w:asciiTheme="minorHAnsi" w:hAnsiTheme="minorHAnsi" w:cs="Arial"/>
          <w:bCs/>
          <w:sz w:val="10"/>
          <w:szCs w:val="22"/>
        </w:rPr>
      </w:pPr>
    </w:p>
    <w:p w14:paraId="155C66FC" w14:textId="7ECE7588" w:rsidR="006C7ECB" w:rsidRPr="001573F1" w:rsidRDefault="006C7ECB" w:rsidP="00AB35F1">
      <w:pPr>
        <w:pStyle w:val="Akapitzlist"/>
        <w:numPr>
          <w:ilvl w:val="0"/>
          <w:numId w:val="32"/>
        </w:numPr>
        <w:ind w:right="-34"/>
        <w:jc w:val="both"/>
        <w:rPr>
          <w:rFonts w:asciiTheme="minorHAnsi" w:hAnsiTheme="minorHAnsi" w:cs="Arial"/>
          <w:bCs/>
        </w:rPr>
      </w:pPr>
      <w:r w:rsidRPr="001573F1">
        <w:rPr>
          <w:rFonts w:asciiTheme="minorHAnsi" w:hAnsiTheme="minorHAnsi" w:cs="Arial"/>
          <w:bCs/>
        </w:rPr>
        <w:t>w odniesieniu do Umowy ramowej -  zgodnie z zamówieniami wykonawczymi składanymi w okresie 12 miesięcy od dnia zawarcia Umowy lub do wyczerpania maksymalnej wartości wynagrodzenia określonej w Umowie, w zależności od tego, które ze zdarzeń nastąpi wcześniej.</w:t>
      </w:r>
    </w:p>
    <w:p w14:paraId="3F04E616" w14:textId="277E2A13" w:rsidR="006C7ECB" w:rsidRPr="001573F1" w:rsidRDefault="006C7ECB" w:rsidP="00AB35F1">
      <w:pPr>
        <w:pStyle w:val="Akapitzlist"/>
        <w:numPr>
          <w:ilvl w:val="0"/>
          <w:numId w:val="32"/>
        </w:numPr>
        <w:ind w:right="-34"/>
        <w:jc w:val="both"/>
        <w:rPr>
          <w:rFonts w:asciiTheme="minorHAnsi" w:hAnsiTheme="minorHAnsi" w:cs="Arial"/>
          <w:bCs/>
        </w:rPr>
      </w:pPr>
      <w:r w:rsidRPr="001573F1">
        <w:rPr>
          <w:rFonts w:asciiTheme="minorHAnsi" w:hAnsiTheme="minorHAnsi" w:cs="Arial"/>
          <w:bCs/>
        </w:rPr>
        <w:lastRenderedPageBreak/>
        <w:t xml:space="preserve">w odniesieniu do Zleceń jednostkowych (zamówień wykonawczych do Umowy ramowej) - w czasie nie dłuższym niż podana w tabeli liczba dni roboczych (tj. od poniedziałku do piątku, </w:t>
      </w:r>
      <w:r w:rsidR="007B55A9" w:rsidRPr="001573F1">
        <w:rPr>
          <w:rFonts w:asciiTheme="minorHAnsi" w:hAnsiTheme="minorHAnsi" w:cs="Arial"/>
          <w:bCs/>
        </w:rPr>
        <w:t>z </w:t>
      </w:r>
      <w:r w:rsidRPr="001573F1">
        <w:rPr>
          <w:rFonts w:asciiTheme="minorHAnsi" w:hAnsiTheme="minorHAnsi" w:cs="Arial"/>
          <w:bCs/>
        </w:rPr>
        <w:t>uwzględnieniem dni ustawowo wolnych od pracy):</w:t>
      </w:r>
    </w:p>
    <w:tbl>
      <w:tblPr>
        <w:tblStyle w:val="Tabela-Siatk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7"/>
      </w:tblGrid>
      <w:tr w:rsidR="007B55A9" w:rsidRPr="001573F1" w14:paraId="4BD1A1FB" w14:textId="77777777" w:rsidTr="000007A8">
        <w:trPr>
          <w:trHeight w:val="391"/>
          <w:jc w:val="center"/>
        </w:trPr>
        <w:tc>
          <w:tcPr>
            <w:tcW w:w="3118" w:type="dxa"/>
          </w:tcPr>
          <w:p w14:paraId="2B2C66E7" w14:textId="77777777" w:rsidR="007B55A9" w:rsidRPr="001573F1" w:rsidRDefault="007B55A9" w:rsidP="000007A8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b/>
                <w:sz w:val="20"/>
                <w:szCs w:val="22"/>
              </w:rPr>
              <w:t>Liczba dostarczanych    Zestawów lub Pozycji</w:t>
            </w:r>
          </w:p>
          <w:p w14:paraId="61746EAE" w14:textId="77777777" w:rsidR="007B55A9" w:rsidRPr="001573F1" w:rsidRDefault="007B55A9" w:rsidP="000007A8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sz w:val="20"/>
                <w:szCs w:val="22"/>
              </w:rPr>
              <w:t>(dotyczy dostaw w ramach jednego tygodnia kalendarzowego)</w:t>
            </w:r>
          </w:p>
        </w:tc>
        <w:tc>
          <w:tcPr>
            <w:tcW w:w="3117" w:type="dxa"/>
          </w:tcPr>
          <w:p w14:paraId="4AC6E87B" w14:textId="77777777" w:rsidR="007B55A9" w:rsidRPr="001573F1" w:rsidRDefault="007B55A9" w:rsidP="000007A8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b/>
                <w:sz w:val="20"/>
                <w:szCs w:val="22"/>
              </w:rPr>
              <w:t>Termin realizacji zamówienia w ramach Zlecenia jednostkowego</w:t>
            </w:r>
          </w:p>
        </w:tc>
      </w:tr>
      <w:tr w:rsidR="007B55A9" w:rsidRPr="001573F1" w14:paraId="7114BD76" w14:textId="77777777" w:rsidTr="000007A8">
        <w:trPr>
          <w:trHeight w:val="391"/>
          <w:jc w:val="center"/>
        </w:trPr>
        <w:tc>
          <w:tcPr>
            <w:tcW w:w="3118" w:type="dxa"/>
          </w:tcPr>
          <w:p w14:paraId="443FF838" w14:textId="77777777" w:rsidR="007B55A9" w:rsidRPr="001573F1" w:rsidRDefault="007B55A9" w:rsidP="000007A8">
            <w:pPr>
              <w:widowControl w:val="0"/>
              <w:rPr>
                <w:rFonts w:asciiTheme="minorHAnsi" w:hAnsiTheme="minorHAnsi" w:cs="Arial"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sz w:val="20"/>
                <w:szCs w:val="22"/>
              </w:rPr>
              <w:t>&lt;= 30 szt.</w:t>
            </w:r>
          </w:p>
        </w:tc>
        <w:tc>
          <w:tcPr>
            <w:tcW w:w="3117" w:type="dxa"/>
          </w:tcPr>
          <w:p w14:paraId="6522549B" w14:textId="77777777" w:rsidR="007B55A9" w:rsidRPr="001573F1" w:rsidRDefault="007B55A9" w:rsidP="000007A8">
            <w:pPr>
              <w:widowControl w:val="0"/>
              <w:rPr>
                <w:rFonts w:asciiTheme="minorHAnsi" w:hAnsiTheme="minorHAnsi" w:cs="Arial"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sz w:val="20"/>
                <w:szCs w:val="22"/>
              </w:rPr>
              <w:t>3 dni robocze</w:t>
            </w:r>
          </w:p>
        </w:tc>
      </w:tr>
      <w:tr w:rsidR="007B55A9" w:rsidRPr="001573F1" w14:paraId="3C37E952" w14:textId="77777777" w:rsidTr="000007A8">
        <w:trPr>
          <w:trHeight w:val="391"/>
          <w:jc w:val="center"/>
        </w:trPr>
        <w:tc>
          <w:tcPr>
            <w:tcW w:w="3118" w:type="dxa"/>
          </w:tcPr>
          <w:p w14:paraId="43B53B13" w14:textId="77777777" w:rsidR="007B55A9" w:rsidRPr="001573F1" w:rsidRDefault="007B55A9" w:rsidP="000007A8">
            <w:pPr>
              <w:widowControl w:val="0"/>
              <w:rPr>
                <w:rFonts w:asciiTheme="minorHAnsi" w:hAnsiTheme="minorHAnsi" w:cs="Arial"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sz w:val="20"/>
                <w:szCs w:val="22"/>
              </w:rPr>
              <w:t>od 31 do 50 szt.</w:t>
            </w:r>
          </w:p>
        </w:tc>
        <w:tc>
          <w:tcPr>
            <w:tcW w:w="3117" w:type="dxa"/>
          </w:tcPr>
          <w:p w14:paraId="1AA80E43" w14:textId="77777777" w:rsidR="007B55A9" w:rsidRPr="001573F1" w:rsidRDefault="007B55A9" w:rsidP="000007A8">
            <w:pPr>
              <w:widowControl w:val="0"/>
              <w:rPr>
                <w:rFonts w:asciiTheme="minorHAnsi" w:hAnsiTheme="minorHAnsi" w:cs="Arial"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sz w:val="20"/>
                <w:szCs w:val="22"/>
              </w:rPr>
              <w:t>5 dni roboczych</w:t>
            </w:r>
          </w:p>
        </w:tc>
      </w:tr>
      <w:tr w:rsidR="007B55A9" w:rsidRPr="001573F1" w14:paraId="349090E1" w14:textId="77777777" w:rsidTr="000007A8">
        <w:trPr>
          <w:trHeight w:val="391"/>
          <w:jc w:val="center"/>
        </w:trPr>
        <w:tc>
          <w:tcPr>
            <w:tcW w:w="3118" w:type="dxa"/>
          </w:tcPr>
          <w:p w14:paraId="47FEC57B" w14:textId="77777777" w:rsidR="007B55A9" w:rsidRPr="001573F1" w:rsidRDefault="007B55A9" w:rsidP="000007A8">
            <w:pPr>
              <w:widowControl w:val="0"/>
              <w:rPr>
                <w:rFonts w:asciiTheme="minorHAnsi" w:hAnsiTheme="minorHAnsi" w:cs="Arial"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sz w:val="20"/>
                <w:szCs w:val="22"/>
              </w:rPr>
              <w:t>&gt;51 szt.</w:t>
            </w:r>
          </w:p>
        </w:tc>
        <w:tc>
          <w:tcPr>
            <w:tcW w:w="3117" w:type="dxa"/>
          </w:tcPr>
          <w:p w14:paraId="13EADF98" w14:textId="77777777" w:rsidR="007B55A9" w:rsidRPr="001573F1" w:rsidRDefault="007B55A9" w:rsidP="000007A8">
            <w:pPr>
              <w:widowControl w:val="0"/>
              <w:rPr>
                <w:rFonts w:asciiTheme="minorHAnsi" w:hAnsiTheme="minorHAnsi" w:cs="Arial"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sz w:val="20"/>
                <w:szCs w:val="22"/>
              </w:rPr>
              <w:t>ustalany indywidualnie – nie dłużej niż 14 dni roboczych</w:t>
            </w:r>
          </w:p>
        </w:tc>
      </w:tr>
    </w:tbl>
    <w:p w14:paraId="1FCD08CC" w14:textId="2912C63B" w:rsidR="006C7ECB" w:rsidRPr="001573F1" w:rsidRDefault="007B55A9" w:rsidP="007B55A9">
      <w:pPr>
        <w:ind w:left="709" w:right="-34"/>
        <w:rPr>
          <w:rFonts w:asciiTheme="minorHAnsi" w:hAnsiTheme="minorHAnsi" w:cs="Arial"/>
          <w:bCs/>
          <w:sz w:val="22"/>
          <w:szCs w:val="22"/>
        </w:rPr>
      </w:pPr>
      <w:r w:rsidRPr="001573F1">
        <w:rPr>
          <w:rFonts w:asciiTheme="minorHAnsi" w:hAnsiTheme="minorHAnsi" w:cs="Arial"/>
          <w:bCs/>
          <w:sz w:val="22"/>
          <w:szCs w:val="22"/>
        </w:rPr>
        <w:t>UWAGA: t</w:t>
      </w:r>
      <w:r w:rsidR="006C7ECB" w:rsidRPr="001573F1">
        <w:rPr>
          <w:rFonts w:asciiTheme="minorHAnsi" w:hAnsiTheme="minorHAnsi" w:cs="Arial"/>
          <w:bCs/>
          <w:sz w:val="22"/>
          <w:szCs w:val="22"/>
        </w:rPr>
        <w:t>ermin realizacji Zlecenia jednostkowego liczony jest od chwili otrzymania przez Wykonawcę danego Zlecenia jednostkowego do czasu dostarczenia przedmiotu zamówienia Zlecenia jednostkowego do miejsca przeznaczenia w godz. 8:00 do 15:00 [z uwzględnieniem czasu potrzebnego na zakończenie realizacji Zlecenia jednostkowego do 15:00].</w:t>
      </w:r>
    </w:p>
    <w:p w14:paraId="17D737A1" w14:textId="77777777" w:rsidR="006C7ECB" w:rsidRPr="00B355AF" w:rsidRDefault="006C7ECB" w:rsidP="006C7ECB">
      <w:pPr>
        <w:ind w:right="-34"/>
        <w:rPr>
          <w:rFonts w:asciiTheme="minorHAnsi" w:hAnsiTheme="minorHAnsi" w:cs="Arial"/>
          <w:bCs/>
          <w:sz w:val="10"/>
          <w:szCs w:val="22"/>
        </w:rPr>
      </w:pPr>
    </w:p>
    <w:p w14:paraId="71831897" w14:textId="71747FC1" w:rsidR="009B1517" w:rsidRDefault="009B1517" w:rsidP="006408A2">
      <w:pPr>
        <w:numPr>
          <w:ilvl w:val="0"/>
          <w:numId w:val="6"/>
        </w:numPr>
        <w:ind w:right="-34"/>
        <w:rPr>
          <w:rFonts w:asciiTheme="minorHAnsi" w:hAnsiTheme="minorHAnsi" w:cs="Arial"/>
          <w:bCs/>
          <w:sz w:val="22"/>
          <w:szCs w:val="22"/>
        </w:rPr>
      </w:pPr>
      <w:r w:rsidRPr="001573F1">
        <w:rPr>
          <w:rFonts w:asciiTheme="minorHAnsi" w:hAnsiTheme="minorHAnsi" w:cs="Arial"/>
          <w:bCs/>
          <w:sz w:val="22"/>
          <w:szCs w:val="22"/>
        </w:rPr>
        <w:t>Udzielam(y) gwarancji na przedmiot zamówienia</w:t>
      </w:r>
      <w:r w:rsidR="007508E9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2234D9">
        <w:rPr>
          <w:rFonts w:asciiTheme="minorHAnsi" w:hAnsiTheme="minorHAnsi" w:cs="Arial"/>
          <w:bCs/>
          <w:sz w:val="22"/>
          <w:szCs w:val="22"/>
        </w:rPr>
        <w:t>każdorazowo</w:t>
      </w:r>
      <w:r w:rsidRPr="001573F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408A2" w:rsidRPr="001573F1">
        <w:rPr>
          <w:rFonts w:asciiTheme="minorHAnsi" w:hAnsiTheme="minorHAnsi" w:cs="Arial"/>
          <w:bCs/>
          <w:sz w:val="22"/>
          <w:szCs w:val="22"/>
        </w:rPr>
        <w:t xml:space="preserve">od daty odbioru </w:t>
      </w:r>
      <w:r w:rsidR="006C7ECB" w:rsidRPr="001573F1">
        <w:rPr>
          <w:rFonts w:asciiTheme="minorHAnsi" w:hAnsiTheme="minorHAnsi" w:cs="Arial"/>
          <w:bCs/>
          <w:sz w:val="22"/>
          <w:szCs w:val="22"/>
        </w:rPr>
        <w:t xml:space="preserve">dostarczonego </w:t>
      </w:r>
      <w:r w:rsidR="006408A2" w:rsidRPr="001573F1">
        <w:rPr>
          <w:rFonts w:asciiTheme="minorHAnsi" w:hAnsiTheme="minorHAnsi" w:cs="Arial"/>
          <w:bCs/>
          <w:sz w:val="22"/>
          <w:szCs w:val="22"/>
        </w:rPr>
        <w:t>sprzęt</w:t>
      </w:r>
      <w:r w:rsidR="006C7ECB" w:rsidRPr="001573F1">
        <w:rPr>
          <w:rFonts w:asciiTheme="minorHAnsi" w:hAnsiTheme="minorHAnsi" w:cs="Arial"/>
          <w:bCs/>
          <w:sz w:val="22"/>
          <w:szCs w:val="22"/>
        </w:rPr>
        <w:t>u</w:t>
      </w:r>
      <w:r w:rsidR="006408A2" w:rsidRPr="001573F1">
        <w:rPr>
          <w:rFonts w:asciiTheme="minorHAnsi" w:hAnsiTheme="minorHAnsi" w:cs="Arial"/>
          <w:bCs/>
          <w:sz w:val="22"/>
          <w:szCs w:val="22"/>
        </w:rPr>
        <w:t>- zgodnie z zapisami w Rozdziale II Warunków Zamówienia.</w:t>
      </w:r>
    </w:p>
    <w:p w14:paraId="63FA9790" w14:textId="77777777" w:rsidR="007508E9" w:rsidRPr="00B355AF" w:rsidRDefault="007508E9" w:rsidP="007508E9">
      <w:pPr>
        <w:ind w:left="482" w:right="-34"/>
        <w:rPr>
          <w:rFonts w:asciiTheme="minorHAnsi" w:hAnsiTheme="minorHAnsi" w:cs="Arial"/>
          <w:bCs/>
          <w:sz w:val="10"/>
          <w:szCs w:val="22"/>
        </w:rPr>
      </w:pPr>
    </w:p>
    <w:p w14:paraId="3385C20D" w14:textId="631F4334" w:rsidR="00126E0A" w:rsidRDefault="00AE00EF" w:rsidP="007508E9">
      <w:pPr>
        <w:numPr>
          <w:ilvl w:val="0"/>
          <w:numId w:val="6"/>
        </w:numPr>
        <w:ind w:right="-34" w:hanging="426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1573F1">
        <w:rPr>
          <w:rFonts w:asciiTheme="minorHAnsi" w:hAnsiTheme="minorHAnsi" w:cs="Arial"/>
          <w:sz w:val="22"/>
          <w:szCs w:val="22"/>
        </w:rPr>
        <w:t>Oświadczam(y), że:</w:t>
      </w:r>
    </w:p>
    <w:p w14:paraId="41620E9D" w14:textId="77777777" w:rsidR="007508E9" w:rsidRPr="007508E9" w:rsidRDefault="007508E9" w:rsidP="007508E9">
      <w:pPr>
        <w:ind w:right="-34"/>
        <w:jc w:val="left"/>
        <w:rPr>
          <w:rFonts w:asciiTheme="minorHAnsi" w:hAnsiTheme="minorHAnsi" w:cs="Arial"/>
          <w:b/>
          <w:bCs/>
          <w:sz w:val="10"/>
          <w:szCs w:val="22"/>
        </w:rPr>
      </w:pPr>
    </w:p>
    <w:p w14:paraId="694AA265" w14:textId="5C887DCE" w:rsidR="00AE00EF" w:rsidRPr="001573F1" w:rsidRDefault="00AE00EF" w:rsidP="0074748B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2"/>
        </w:rPr>
      </w:pPr>
      <w:r w:rsidRPr="001573F1">
        <w:rPr>
          <w:rFonts w:asciiTheme="minorHAnsi" w:hAnsiTheme="minorHAnsi" w:cs="Arial"/>
          <w:sz w:val="22"/>
          <w:szCs w:val="22"/>
        </w:rPr>
        <w:t>jestem(</w:t>
      </w:r>
      <w:proofErr w:type="spellStart"/>
      <w:r w:rsidRPr="001573F1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1573F1">
        <w:rPr>
          <w:rFonts w:asciiTheme="minorHAnsi" w:hAnsiTheme="minorHAnsi" w:cs="Arial"/>
          <w:sz w:val="22"/>
          <w:szCs w:val="22"/>
        </w:rPr>
        <w:t xml:space="preserve">) związany(i) niniejszą </w:t>
      </w:r>
      <w:r w:rsidR="00C5090F" w:rsidRPr="001573F1">
        <w:rPr>
          <w:rFonts w:asciiTheme="minorHAnsi" w:hAnsiTheme="minorHAnsi" w:cs="Arial"/>
          <w:sz w:val="22"/>
          <w:szCs w:val="22"/>
        </w:rPr>
        <w:t>o</w:t>
      </w:r>
      <w:r w:rsidRPr="001573F1">
        <w:rPr>
          <w:rFonts w:asciiTheme="minorHAnsi" w:hAnsiTheme="minorHAnsi" w:cs="Arial"/>
          <w:sz w:val="22"/>
          <w:szCs w:val="22"/>
        </w:rPr>
        <w:t xml:space="preserve">fertą przez okres </w:t>
      </w:r>
      <w:r w:rsidR="006A340B" w:rsidRPr="001573F1">
        <w:rPr>
          <w:rFonts w:asciiTheme="minorHAnsi" w:hAnsiTheme="minorHAnsi" w:cs="Arial"/>
          <w:b/>
          <w:iCs/>
          <w:sz w:val="22"/>
          <w:szCs w:val="22"/>
        </w:rPr>
        <w:t>60</w:t>
      </w:r>
      <w:r w:rsidRPr="001573F1">
        <w:rPr>
          <w:rFonts w:asciiTheme="minorHAnsi" w:hAnsiTheme="minorHAnsi" w:cs="Arial"/>
          <w:b/>
          <w:bCs/>
          <w:sz w:val="22"/>
          <w:szCs w:val="22"/>
        </w:rPr>
        <w:t xml:space="preserve"> dni</w:t>
      </w:r>
      <w:r w:rsidRPr="001573F1">
        <w:rPr>
          <w:rFonts w:asciiTheme="minorHAnsi" w:hAnsiTheme="minorHAnsi" w:cs="Arial"/>
          <w:sz w:val="22"/>
          <w:szCs w:val="22"/>
        </w:rPr>
        <w:t xml:space="preserve"> od upływu terminu składania </w:t>
      </w:r>
      <w:r w:rsidR="00C5090F" w:rsidRPr="001573F1">
        <w:rPr>
          <w:rFonts w:asciiTheme="minorHAnsi" w:hAnsiTheme="minorHAnsi" w:cs="Arial"/>
          <w:sz w:val="22"/>
          <w:szCs w:val="22"/>
        </w:rPr>
        <w:t>o</w:t>
      </w:r>
      <w:r w:rsidRPr="001573F1">
        <w:rPr>
          <w:rFonts w:asciiTheme="minorHAnsi" w:hAnsiTheme="minorHAnsi" w:cs="Arial"/>
          <w:sz w:val="22"/>
          <w:szCs w:val="22"/>
        </w:rPr>
        <w:t>fert,</w:t>
      </w:r>
    </w:p>
    <w:p w14:paraId="6F44E13E" w14:textId="776B6C6B" w:rsidR="00AE00EF" w:rsidRPr="007508E9" w:rsidRDefault="00AE00EF" w:rsidP="00154274">
      <w:pPr>
        <w:spacing w:before="0"/>
        <w:rPr>
          <w:rFonts w:asciiTheme="minorHAnsi" w:hAnsiTheme="minorHAnsi" w:cs="Arial"/>
          <w:sz w:val="16"/>
          <w:szCs w:val="2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54274" w:rsidRPr="00F3732D" w14:paraId="0F224A64" w14:textId="77777777" w:rsidTr="000007A8">
        <w:trPr>
          <w:trHeight w:val="323"/>
        </w:trPr>
        <w:tc>
          <w:tcPr>
            <w:tcW w:w="9639" w:type="dxa"/>
            <w:vAlign w:val="bottom"/>
          </w:tcPr>
          <w:p w14:paraId="2DB1C411" w14:textId="77777777" w:rsidR="00154274" w:rsidRPr="00F3732D" w:rsidRDefault="00154274" w:rsidP="000007A8">
            <w:pPr>
              <w:pStyle w:val="Listapunktowana"/>
              <w:widowControl w:val="0"/>
              <w:numPr>
                <w:ilvl w:val="0"/>
                <w:numId w:val="18"/>
              </w:numPr>
              <w:spacing w:before="0" w:after="60"/>
              <w:contextualSpacing w:val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zamówienie wykonam(y):</w:t>
            </w:r>
          </w:p>
          <w:p w14:paraId="17BB7FCB" w14:textId="77777777" w:rsidR="00154274" w:rsidRPr="00F3732D" w:rsidRDefault="00154274" w:rsidP="000007A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FORMCHECKBOX </w:instrText>
            </w:r>
            <w:r w:rsidR="00AA7A2E">
              <w:rPr>
                <w:rFonts w:asciiTheme="minorHAnsi" w:hAnsiTheme="minorHAnsi" w:cs="Arial"/>
                <w:sz w:val="22"/>
                <w:szCs w:val="20"/>
              </w:rPr>
            </w:r>
            <w:r w:rsidR="00AA7A2E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samodzielnie / </w:t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AA7A2E">
              <w:rPr>
                <w:rFonts w:asciiTheme="minorHAnsi" w:hAnsiTheme="minorHAnsi" w:cs="Arial"/>
                <w:b/>
                <w:bCs/>
                <w:sz w:val="22"/>
                <w:szCs w:val="20"/>
              </w:rPr>
            </w:r>
            <w:r w:rsidR="00AA7A2E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z udziałem podwykonawców</w:t>
            </w:r>
          </w:p>
        </w:tc>
      </w:tr>
      <w:tr w:rsidR="00154274" w:rsidRPr="00F3732D" w14:paraId="1A0DF8C1" w14:textId="77777777" w:rsidTr="000007A8">
        <w:trPr>
          <w:trHeight w:val="1416"/>
        </w:trPr>
        <w:tc>
          <w:tcPr>
            <w:tcW w:w="9639" w:type="dxa"/>
            <w:vAlign w:val="bottom"/>
          </w:tcPr>
          <w:p w14:paraId="07717E26" w14:textId="77777777" w:rsidR="007508E9" w:rsidRDefault="007508E9" w:rsidP="000007A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sz w:val="22"/>
                <w:szCs w:val="20"/>
              </w:rPr>
            </w:pPr>
          </w:p>
          <w:p w14:paraId="318CA849" w14:textId="77777777" w:rsidR="00154274" w:rsidRPr="00F3732D" w:rsidRDefault="00154274" w:rsidP="000007A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 xml:space="preserve">Części </w:t>
            </w:r>
            <w:r w:rsidRPr="00F3732D">
              <w:rPr>
                <w:rFonts w:asciiTheme="minorHAnsi" w:hAnsiTheme="minorHAnsi" w:cs="Arial"/>
                <w:color w:val="000000"/>
                <w:sz w:val="22"/>
                <w:szCs w:val="20"/>
              </w:rPr>
              <w:t>zamówienia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154274" w:rsidRPr="00F3732D" w14:paraId="25B30A8A" w14:textId="77777777" w:rsidTr="000007A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0B6B5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E34D1" w14:textId="77777777" w:rsidR="00154274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Nazwa podwykonawcy</w:t>
                  </w:r>
                  <w:r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 </w:t>
                  </w:r>
                </w:p>
                <w:p w14:paraId="520D0187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(nazwa, adres, numer NIP)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07C72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Części zamówienia</w:t>
                  </w:r>
                </w:p>
              </w:tc>
            </w:tr>
            <w:tr w:rsidR="00154274" w:rsidRPr="00F3732D" w14:paraId="5356350A" w14:textId="77777777" w:rsidTr="007508E9">
              <w:trPr>
                <w:trHeight w:val="44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823E7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6319B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9D53C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  <w:tr w:rsidR="00154274" w:rsidRPr="00F3732D" w14:paraId="4A39BF0F" w14:textId="77777777" w:rsidTr="007508E9">
              <w:trPr>
                <w:trHeight w:val="42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D9D19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0811B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A50E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</w:tbl>
          <w:p w14:paraId="24638C66" w14:textId="77777777" w:rsidR="00154274" w:rsidRPr="00F3732D" w:rsidRDefault="00154274" w:rsidP="000007A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154274" w:rsidRPr="00F3732D" w14:paraId="734DD4A3" w14:textId="77777777" w:rsidTr="000007A8">
        <w:tc>
          <w:tcPr>
            <w:tcW w:w="9639" w:type="dxa"/>
            <w:vAlign w:val="bottom"/>
          </w:tcPr>
          <w:p w14:paraId="250CB378" w14:textId="77777777" w:rsidR="00154274" w:rsidRPr="00F3732D" w:rsidRDefault="00154274" w:rsidP="000007A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154274" w:rsidRPr="00F3732D" w14:paraId="2EEA8E8C" w14:textId="77777777" w:rsidTr="000007A8">
        <w:trPr>
          <w:trHeight w:val="281"/>
        </w:trPr>
        <w:tc>
          <w:tcPr>
            <w:tcW w:w="9639" w:type="dxa"/>
            <w:vAlign w:val="bottom"/>
          </w:tcPr>
          <w:p w14:paraId="0BE36D73" w14:textId="77777777" w:rsidR="00154274" w:rsidRPr="00F3732D" w:rsidRDefault="00154274" w:rsidP="000007A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color w:val="000000"/>
                <w:sz w:val="22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19FFA9F" w14:textId="791E49AD" w:rsidR="00270CBA" w:rsidRDefault="00154274" w:rsidP="00154274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otrzymałem(liśmy) wszelkie informacje konieczne do przygotowania oferty</w:t>
      </w:r>
      <w:r w:rsidR="00B355AF">
        <w:rPr>
          <w:rFonts w:asciiTheme="minorHAnsi" w:hAnsiTheme="minorHAnsi" w:cs="Arial"/>
        </w:rPr>
        <w:t>,</w:t>
      </w:r>
    </w:p>
    <w:p w14:paraId="1D8E6C24" w14:textId="77777777" w:rsidR="007508E9" w:rsidRPr="007508E9" w:rsidRDefault="007508E9" w:rsidP="007508E9">
      <w:pPr>
        <w:pStyle w:val="Akapitzlist"/>
        <w:jc w:val="both"/>
        <w:rPr>
          <w:rFonts w:asciiTheme="minorHAnsi" w:hAnsiTheme="minorHAnsi" w:cs="Arial"/>
          <w:sz w:val="14"/>
        </w:rPr>
      </w:pPr>
    </w:p>
    <w:p w14:paraId="1E29CA46" w14:textId="2D10D092" w:rsidR="00B355AF" w:rsidRDefault="00154274" w:rsidP="00B355A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akceptuję(</w:t>
      </w:r>
      <w:proofErr w:type="spellStart"/>
      <w:r w:rsidRPr="001573F1">
        <w:rPr>
          <w:rFonts w:asciiTheme="minorHAnsi" w:hAnsiTheme="minorHAnsi" w:cs="Arial"/>
        </w:rPr>
        <w:t>emy</w:t>
      </w:r>
      <w:proofErr w:type="spellEnd"/>
      <w:r w:rsidRPr="001573F1">
        <w:rPr>
          <w:rFonts w:asciiTheme="minorHAnsi" w:hAnsiTheme="minorHAnsi" w:cs="Arial"/>
        </w:rPr>
        <w:t>) treść Warunków Zamówienia i w razie wybrania mojej (naszej) oferty zobowiązuję(</w:t>
      </w:r>
      <w:proofErr w:type="spellStart"/>
      <w:r w:rsidRPr="001573F1">
        <w:rPr>
          <w:rFonts w:asciiTheme="minorHAnsi" w:hAnsiTheme="minorHAnsi" w:cs="Arial"/>
        </w:rPr>
        <w:t>emy</w:t>
      </w:r>
      <w:proofErr w:type="spellEnd"/>
      <w:r w:rsidRPr="001573F1">
        <w:rPr>
          <w:rFonts w:asciiTheme="minorHAnsi" w:hAnsiTheme="minorHAnsi" w:cs="Arial"/>
        </w:rPr>
        <w:t>) się do podpisania Umowy zgodnie z Projektem Umowy stanowiącej Załącznik nr 8 do Warunków Zamówienia, w miejscu i terminie określonym przez Zamawiającego</w:t>
      </w:r>
      <w:r w:rsidR="00B355AF">
        <w:rPr>
          <w:rFonts w:asciiTheme="minorHAnsi" w:hAnsiTheme="minorHAnsi" w:cs="Arial"/>
        </w:rPr>
        <w:t>,</w:t>
      </w:r>
    </w:p>
    <w:p w14:paraId="2573A003" w14:textId="77777777" w:rsidR="00B355AF" w:rsidRPr="00B355AF" w:rsidRDefault="00B355AF" w:rsidP="00B355AF">
      <w:pPr>
        <w:pStyle w:val="Akapitzlist"/>
        <w:rPr>
          <w:rFonts w:asciiTheme="minorHAnsi" w:hAnsiTheme="minorHAnsi" w:cs="Arial"/>
          <w:sz w:val="10"/>
        </w:rPr>
      </w:pPr>
    </w:p>
    <w:p w14:paraId="0A453746" w14:textId="77777777" w:rsidR="00B355AF" w:rsidRDefault="00B355AF" w:rsidP="00B355A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B355AF">
        <w:rPr>
          <w:rFonts w:asciiTheme="minorHAnsi" w:hAnsiTheme="minorHAnsi" w:cs="Arial"/>
        </w:rPr>
        <w:t>wszelkie informacje zawarte w formularzu Oferty wraz z załącznikami są zgodne ze stanem faktycznym,</w:t>
      </w:r>
    </w:p>
    <w:p w14:paraId="164A997B" w14:textId="77777777" w:rsidR="00B355AF" w:rsidRPr="00B355AF" w:rsidRDefault="00B355AF" w:rsidP="00B355AF">
      <w:pPr>
        <w:pStyle w:val="Akapitzlist"/>
        <w:rPr>
          <w:rFonts w:asciiTheme="minorHAnsi" w:hAnsiTheme="minorHAnsi" w:cs="Arial"/>
          <w:sz w:val="10"/>
        </w:rPr>
      </w:pPr>
    </w:p>
    <w:p w14:paraId="3FBE4669" w14:textId="6B6216C7" w:rsidR="00270CBA" w:rsidRDefault="00B355AF" w:rsidP="00B355A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B355AF">
        <w:rPr>
          <w:rFonts w:asciiTheme="minorHAnsi" w:hAnsiTheme="minorHAnsi" w:cs="Arial"/>
        </w:rPr>
        <w:t>wyrażam(y) zgodę na wprowadzenie skanu naszej oferty do Platformy Zakupowej Zamawiającego</w:t>
      </w:r>
      <w:r>
        <w:rPr>
          <w:rFonts w:asciiTheme="minorHAnsi" w:hAnsiTheme="minorHAnsi" w:cs="Arial"/>
        </w:rPr>
        <w:t>,</w:t>
      </w:r>
    </w:p>
    <w:p w14:paraId="131E1B05" w14:textId="77777777" w:rsidR="002234D9" w:rsidRPr="002234D9" w:rsidRDefault="002234D9" w:rsidP="002234D9">
      <w:pPr>
        <w:pStyle w:val="Akapitzlist"/>
        <w:rPr>
          <w:rFonts w:asciiTheme="minorHAnsi" w:hAnsiTheme="minorHAnsi" w:cs="Arial"/>
          <w:sz w:val="10"/>
        </w:rPr>
      </w:pPr>
    </w:p>
    <w:p w14:paraId="1F4C8217" w14:textId="1A8018DD" w:rsidR="002234D9" w:rsidRPr="002234D9" w:rsidRDefault="002234D9" w:rsidP="002234D9">
      <w:pPr>
        <w:pStyle w:val="Akapitzlist"/>
        <w:keepNext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lastRenderedPageBreak/>
        <w:t>nie zalegam(my) z opłacaniem podatków i opłat,</w:t>
      </w:r>
    </w:p>
    <w:p w14:paraId="3396BFFB" w14:textId="2A6C96E7" w:rsidR="002234D9" w:rsidRPr="001573F1" w:rsidRDefault="002234D9" w:rsidP="002234D9">
      <w:pPr>
        <w:pStyle w:val="Akapitzlist"/>
        <w:keepNext/>
        <w:numPr>
          <w:ilvl w:val="0"/>
          <w:numId w:val="18"/>
        </w:numPr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nie zalegam(my) z opłacaniem składek na ubezpieczenie zdrowotne lub społeczne</w:t>
      </w:r>
    </w:p>
    <w:p w14:paraId="2379CF9A" w14:textId="77777777" w:rsidR="002234D9" w:rsidRPr="002234D9" w:rsidRDefault="002234D9" w:rsidP="002234D9">
      <w:pPr>
        <w:pStyle w:val="Akapitzlist"/>
        <w:jc w:val="both"/>
        <w:rPr>
          <w:rFonts w:asciiTheme="minorHAnsi" w:hAnsiTheme="minorHAnsi" w:cs="Arial"/>
          <w:sz w:val="10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1573F1" w14:paraId="4CA62533" w14:textId="77777777" w:rsidTr="002234D9">
        <w:trPr>
          <w:cantSplit/>
          <w:trHeight w:val="2987"/>
        </w:trPr>
        <w:tc>
          <w:tcPr>
            <w:tcW w:w="9356" w:type="dxa"/>
            <w:vAlign w:val="bottom"/>
          </w:tcPr>
          <w:p w14:paraId="0762CF97" w14:textId="52E0255B" w:rsidR="00171068" w:rsidRPr="001573F1" w:rsidRDefault="00171068" w:rsidP="0074748B">
            <w:pPr>
              <w:pStyle w:val="Akapitzlist"/>
              <w:keepNext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</w:rPr>
            </w:pPr>
            <w:r w:rsidRPr="001573F1">
              <w:rPr>
                <w:rFonts w:asciiTheme="minorHAnsi" w:hAnsiTheme="minorHAnsi" w:cs="Arial"/>
              </w:rPr>
              <w:t>dostarczone urządzenia są legalne, pochodzą z legalnego, autoryzowanego kanału sprzedaży producenta i nie posiadają wad prawnych,</w:t>
            </w:r>
          </w:p>
          <w:p w14:paraId="7C05F04B" w14:textId="3B277D03" w:rsidR="00171068" w:rsidRPr="001573F1" w:rsidRDefault="00171068" w:rsidP="0074748B">
            <w:pPr>
              <w:pStyle w:val="Akapitzlist"/>
              <w:keepNext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</w:rPr>
            </w:pPr>
            <w:r w:rsidRPr="001573F1">
              <w:rPr>
                <w:rFonts w:asciiTheme="minorHAnsi" w:hAnsiTheme="minorHAnsi" w:cs="Arial"/>
              </w:rPr>
              <w:t>dostarczone urządzenia będą fabrycznie nowe oraz przeznaczone dla użytkowników z obszaru Rzeczypospolitej Polskiej,</w:t>
            </w:r>
          </w:p>
          <w:p w14:paraId="117C38A2" w14:textId="6E3C4154" w:rsidR="004C1730" w:rsidRPr="002234D9" w:rsidRDefault="00171068" w:rsidP="002234D9">
            <w:pPr>
              <w:pStyle w:val="Akapitzlist"/>
              <w:keepNext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</w:rPr>
            </w:pPr>
            <w:r w:rsidRPr="001573F1">
              <w:rPr>
                <w:rFonts w:asciiTheme="minorHAnsi" w:hAnsiTheme="minorHAnsi" w:cs="Arial"/>
              </w:rPr>
              <w:t>data produkcji urządzeń nie będzie wcześniejsza niż 6 miesiące od daty dostarczenia Zamawiającemu,</w:t>
            </w:r>
          </w:p>
          <w:p w14:paraId="2B4DC028" w14:textId="300462D5" w:rsidR="004C1730" w:rsidRPr="002234D9" w:rsidRDefault="004C1730" w:rsidP="002234D9">
            <w:pPr>
              <w:pStyle w:val="Akapitzlist"/>
              <w:keepNext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</w:rPr>
            </w:pPr>
            <w:r w:rsidRPr="001573F1">
              <w:rPr>
                <w:rFonts w:asciiTheme="minorHAnsi" w:hAnsiTheme="minorHAnsi" w:cs="Arial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AA7A2E">
              <w:rPr>
                <w:rFonts w:asciiTheme="minorHAnsi" w:hAnsiTheme="minorHAnsi" w:cs="Arial"/>
                <w:b/>
                <w:bCs/>
              </w:rPr>
            </w:r>
            <w:r w:rsidR="00AA7A2E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end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5528CA" w:rsidRPr="002234D9">
              <w:rPr>
                <w:rFonts w:asciiTheme="minorHAnsi" w:hAnsiTheme="minorHAnsi" w:cs="Arial"/>
              </w:rPr>
              <w:t xml:space="preserve"> tak / </w:t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AA7A2E">
              <w:rPr>
                <w:rFonts w:asciiTheme="minorHAnsi" w:hAnsiTheme="minorHAnsi" w:cs="Arial"/>
                <w:b/>
                <w:bCs/>
              </w:rPr>
            </w:r>
            <w:r w:rsidR="00AA7A2E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end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2234D9">
              <w:rPr>
                <w:rFonts w:asciiTheme="minorHAnsi" w:hAnsiTheme="minorHAnsi" w:cs="Arial"/>
              </w:rPr>
              <w:t xml:space="preserve"> nie</w:t>
            </w:r>
          </w:p>
          <w:p w14:paraId="60D188A2" w14:textId="06BBC026" w:rsidR="004C1730" w:rsidRPr="001573F1" w:rsidRDefault="004C1730" w:rsidP="0074748B">
            <w:pPr>
              <w:pStyle w:val="Akapitzlist"/>
              <w:keepNext/>
              <w:numPr>
                <w:ilvl w:val="0"/>
                <w:numId w:val="18"/>
              </w:numPr>
              <w:rPr>
                <w:rFonts w:asciiTheme="minorHAnsi" w:hAnsiTheme="minorHAnsi" w:cs="Arial"/>
              </w:rPr>
            </w:pPr>
            <w:r w:rsidRPr="001573F1">
              <w:rPr>
                <w:rFonts w:asciiTheme="minorHAnsi" w:hAnsiTheme="minorHAnsi" w:cs="Arial"/>
              </w:rPr>
              <w:t>Osobą uprawnioną do udzielania wyjaśnień Zamawiającemu w imieniu Wykonawcy jest:</w:t>
            </w:r>
          </w:p>
          <w:p w14:paraId="0D42899E" w14:textId="6173A157" w:rsidR="00473607" w:rsidRPr="001573F1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73F1">
              <w:rPr>
                <w:rFonts w:asciiTheme="minorHAnsi" w:hAnsiTheme="minorHAnsi" w:cs="Arial"/>
                <w:sz w:val="22"/>
                <w:szCs w:val="22"/>
              </w:rPr>
              <w:t>Pan(i) ………………………. , tel.: ……………………….. e-mail: ………………………..</w:t>
            </w:r>
          </w:p>
        </w:tc>
      </w:tr>
    </w:tbl>
    <w:p w14:paraId="1CEDF537" w14:textId="77777777" w:rsidR="00AE00EF" w:rsidRPr="00D249FF" w:rsidRDefault="00AE00EF" w:rsidP="00473607">
      <w:pPr>
        <w:spacing w:before="40"/>
        <w:rPr>
          <w:rFonts w:asciiTheme="minorHAnsi" w:hAnsiTheme="minorHAnsi" w:cs="Arial"/>
          <w:sz w:val="22"/>
          <w:szCs w:val="20"/>
        </w:rPr>
      </w:pPr>
    </w:p>
    <w:p w14:paraId="6FE4F0BB" w14:textId="77777777" w:rsidR="00AE00EF" w:rsidRPr="00D249FF" w:rsidRDefault="00AE00EF" w:rsidP="00C002BD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249FF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D249FF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A645D4" w14:textId="77777777" w:rsidR="00EE5356" w:rsidRPr="00D249FF" w:rsidRDefault="00EE5356" w:rsidP="000A6F79">
      <w:pPr>
        <w:spacing w:before="0"/>
        <w:rPr>
          <w:rFonts w:asciiTheme="minorHAnsi" w:hAnsiTheme="minorHAnsi" w:cs="Arial"/>
          <w:sz w:val="22"/>
          <w:szCs w:val="20"/>
        </w:rPr>
      </w:pPr>
    </w:p>
    <w:p w14:paraId="23D19555" w14:textId="77777777" w:rsidR="00773DB1" w:rsidRPr="00D249FF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1" w:name="_Toc382495769"/>
      <w:bookmarkStart w:id="2" w:name="_Toc389210257"/>
    </w:p>
    <w:p w14:paraId="3A5AA403" w14:textId="205A7D0F" w:rsidR="00717D64" w:rsidRPr="00D249FF" w:rsidRDefault="00717D64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7B3F456B" w14:textId="65573D9D" w:rsidR="007D6B4E" w:rsidRPr="00951A32" w:rsidRDefault="004422FD" w:rsidP="00951A32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4422FD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1A</w:t>
      </w:r>
      <w:r w:rsidR="009F335B">
        <w:rPr>
          <w:rFonts w:asciiTheme="minorHAnsi" w:hAnsiTheme="minorHAnsi" w:cs="Arial"/>
          <w:b/>
          <w:sz w:val="22"/>
          <w:szCs w:val="20"/>
          <w:u w:val="single"/>
        </w:rPr>
        <w:t xml:space="preserve"> -</w:t>
      </w:r>
      <w:r w:rsidRPr="004422FD">
        <w:rPr>
          <w:rFonts w:asciiTheme="minorHAnsi" w:hAnsiTheme="minorHAnsi" w:cs="Arial"/>
          <w:b/>
          <w:sz w:val="22"/>
          <w:szCs w:val="20"/>
          <w:u w:val="single"/>
        </w:rPr>
        <w:t xml:space="preserve"> CENY JEDNOSTKOWE</w:t>
      </w:r>
      <w:r w:rsidR="00442264">
        <w:rPr>
          <w:rFonts w:asciiTheme="minorHAnsi" w:hAnsiTheme="minorHAnsi" w:cs="Arial"/>
          <w:b/>
          <w:sz w:val="22"/>
          <w:szCs w:val="20"/>
          <w:u w:val="single"/>
        </w:rPr>
        <w:t xml:space="preserve"> W PLN NETTO</w:t>
      </w:r>
      <w:r w:rsidR="002234D9">
        <w:rPr>
          <w:rFonts w:asciiTheme="minorHAnsi" w:hAnsiTheme="minorHAnsi" w:cs="Arial"/>
          <w:b/>
          <w:sz w:val="22"/>
          <w:szCs w:val="20"/>
          <w:u w:val="single"/>
        </w:rPr>
        <w:t>, ZAKRES ZAMÓWIENIA ENEA OPERATOR</w:t>
      </w:r>
    </w:p>
    <w:tbl>
      <w:tblPr>
        <w:tblpPr w:leftFromText="141" w:rightFromText="141" w:vertAnchor="text" w:horzAnchor="margin" w:tblpXSpec="center" w:tblpY="13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961"/>
        <w:gridCol w:w="1418"/>
        <w:gridCol w:w="1271"/>
        <w:gridCol w:w="1422"/>
      </w:tblGrid>
      <w:tr w:rsidR="00E25383" w:rsidRPr="00235005" w14:paraId="03270F87" w14:textId="77777777" w:rsidTr="00E2538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43A4C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235005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D74D7" w14:textId="77777777" w:rsidR="00E25383" w:rsidRPr="00767498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US"/>
              </w:rPr>
            </w:pPr>
            <w:r w:rsidRPr="00767498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US"/>
              </w:rPr>
              <w:t xml:space="preserve">Pozycja asortymentowa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82012" w14:textId="77777777" w:rsidR="00E25383" w:rsidRPr="00767498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767498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  <w:t>Cena jednostkowa</w:t>
            </w:r>
          </w:p>
          <w:p w14:paraId="10E2FC5A" w14:textId="77777777" w:rsidR="00E25383" w:rsidRPr="00767498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0CFE0" w14:textId="77777777" w:rsidR="00E25383" w:rsidRPr="00767498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767498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  <w:t>Szacowana ilość</w:t>
            </w:r>
          </w:p>
          <w:p w14:paraId="6EF7C9CE" w14:textId="13C366FF" w:rsidR="003D53DC" w:rsidRPr="00767498" w:rsidRDefault="003D53DC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767498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  <w:t xml:space="preserve">(szt.)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5DE1F" w14:textId="77777777" w:rsidR="00E25383" w:rsidRPr="00767498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767498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  <w:t>Łączna cena</w:t>
            </w:r>
          </w:p>
        </w:tc>
      </w:tr>
      <w:tr w:rsidR="00E25383" w:rsidRPr="00235005" w14:paraId="16C841F9" w14:textId="77777777" w:rsidTr="00E25383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D5E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3500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BFC7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Komputer podstawowy (stacjonarny, </w:t>
            </w:r>
            <w:proofErr w:type="spellStart"/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All</w:t>
            </w:r>
            <w:proofErr w:type="spellEnd"/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in One)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21B5" w14:textId="77777777" w:rsidR="00E25383" w:rsidRPr="00235005" w:rsidRDefault="00E25383" w:rsidP="00E25383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E0F1" w14:textId="4BA6D520" w:rsidR="00E25383" w:rsidRPr="00176C1A" w:rsidRDefault="00D1278D" w:rsidP="00E25383">
            <w:pPr>
              <w:spacing w:befor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3C45" w14:textId="77777777" w:rsidR="00E25383" w:rsidRPr="002F04DA" w:rsidRDefault="00E25383" w:rsidP="00E25383">
            <w:pPr>
              <w:spacing w:befor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AB4D7D1" w14:textId="77777777" w:rsidR="00E25383" w:rsidRPr="002F04DA" w:rsidRDefault="00E25383" w:rsidP="00E25383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383" w:rsidRPr="00235005" w14:paraId="4D88075F" w14:textId="77777777" w:rsidTr="00E25383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A728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3500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57C4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Komputer rozszerzony (stacjonarny)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B073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1919" w14:textId="0977E999" w:rsidR="00E25383" w:rsidRPr="00235005" w:rsidRDefault="00D1278D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AE85" w14:textId="77777777" w:rsidR="00E25383" w:rsidRPr="002F04DA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E25383" w:rsidRPr="00235005" w14:paraId="38A21731" w14:textId="77777777" w:rsidTr="00E25383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A64B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3500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82D4" w14:textId="77777777" w:rsidR="00E25383" w:rsidRPr="00235005" w:rsidDel="00657D89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Laptop podstawowy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FB53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5FD0" w14:textId="0F14337C" w:rsidR="00E25383" w:rsidRPr="00235005" w:rsidRDefault="00D1278D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A566" w14:textId="77777777" w:rsidR="00E25383" w:rsidRPr="002F04DA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E25383" w:rsidRPr="00235005" w14:paraId="5D5B1067" w14:textId="77777777" w:rsidTr="00E25383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842C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3500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6FDD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Laptop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4FFF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B3E5" w14:textId="705C8608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0BE4" w14:textId="77777777" w:rsidR="00E25383" w:rsidRPr="002F04DA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3D53DC" w:rsidRPr="00235005" w14:paraId="27B3A3FB" w14:textId="77777777" w:rsidTr="00E25383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B62B" w14:textId="31A68BA2" w:rsidR="003D53DC" w:rsidRPr="00235005" w:rsidRDefault="003D53DC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5455" w14:textId="6D821F43" w:rsidR="003D53DC" w:rsidRPr="00235005" w:rsidRDefault="003D53DC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Komputer rozszerzony dla służb dyspozytorskich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0A02" w14:textId="77777777" w:rsidR="003D53DC" w:rsidRPr="00235005" w:rsidRDefault="003D53DC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D35B" w14:textId="33F6315F" w:rsidR="003D53DC" w:rsidRDefault="003D53DC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30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21B9" w14:textId="77777777" w:rsidR="003D53DC" w:rsidRPr="002F04DA" w:rsidRDefault="003D53DC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E25383" w:rsidRPr="00235005" w14:paraId="6CBBF0D9" w14:textId="77777777" w:rsidTr="00E25383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32E3" w14:textId="1C67C1C6" w:rsidR="00E25383" w:rsidRPr="00235005" w:rsidRDefault="003D53DC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DE6C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924C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6F3D" w14:textId="69888424" w:rsidR="00E25383" w:rsidRPr="00235005" w:rsidRDefault="00D1278D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33EE" w14:textId="77777777" w:rsidR="00E25383" w:rsidRPr="002F04DA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E25383" w:rsidRPr="00235005" w14:paraId="0578DCE3" w14:textId="77777777" w:rsidTr="00E25383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A84D" w14:textId="2ACAA53B" w:rsidR="00E25383" w:rsidRPr="00235005" w:rsidRDefault="003D53DC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4200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Monitor 27’’ dla służb dyspozytorskich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E466" w14:textId="77777777" w:rsidR="00E25383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FFAA" w14:textId="49CA5A79" w:rsidR="00E25383" w:rsidRDefault="00D1278D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D1BC" w14:textId="77777777" w:rsidR="00E25383" w:rsidRPr="002F04DA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E25383" w:rsidRPr="00235005" w14:paraId="644B48CA" w14:textId="77777777" w:rsidTr="00E25383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9DCD" w14:textId="75685FEF" w:rsidR="00E25383" w:rsidRPr="00235005" w:rsidRDefault="003D53DC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70D5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45" w:right="62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Stacja dokująca do laptopa podstawowego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4710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06AE" w14:textId="069458B8" w:rsidR="00E25383" w:rsidRPr="00235005" w:rsidRDefault="00D1278D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2131" w14:textId="77777777" w:rsidR="00E25383" w:rsidRPr="002F04DA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25383" w:rsidRPr="00235005" w14:paraId="31D4360F" w14:textId="77777777" w:rsidTr="00E25383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4E1E" w14:textId="56394111" w:rsidR="00E25383" w:rsidRPr="00235005" w:rsidRDefault="003D53DC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9B7A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Stacja dokująca do laptopa rozszerzonego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B92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FA71" w14:textId="48CEEEB5" w:rsidR="00E25383" w:rsidRPr="00235005" w:rsidRDefault="00E26F6B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A90C" w14:textId="77777777" w:rsidR="00E25383" w:rsidRPr="002F04DA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2A5B60" w:rsidRPr="00235005" w14:paraId="4B01FE87" w14:textId="77777777" w:rsidTr="00A53FC9">
        <w:trPr>
          <w:trHeight w:val="407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AC9" w14:textId="152757C4" w:rsidR="002A5B60" w:rsidRDefault="002A5B60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SUMA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A189" w14:textId="77777777" w:rsidR="002A5B60" w:rsidRPr="002F04DA" w:rsidRDefault="002A5B60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C40723A" w14:textId="334643EB" w:rsidR="004422FD" w:rsidRDefault="004422F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29A8564E" w14:textId="18A3293B" w:rsidR="002234D9" w:rsidRDefault="002234D9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br w:type="page"/>
      </w:r>
    </w:p>
    <w:p w14:paraId="256DC280" w14:textId="1A6C2DA5" w:rsidR="002234D9" w:rsidRPr="00951A32" w:rsidRDefault="002234D9" w:rsidP="002234D9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1B -</w:t>
      </w:r>
      <w:r w:rsidRPr="004422FD">
        <w:rPr>
          <w:rFonts w:asciiTheme="minorHAnsi" w:hAnsiTheme="minorHAnsi" w:cs="Arial"/>
          <w:b/>
          <w:sz w:val="22"/>
          <w:szCs w:val="20"/>
          <w:u w:val="single"/>
        </w:rPr>
        <w:t xml:space="preserve"> CENY JEDNOSTKOWE</w:t>
      </w:r>
      <w:r w:rsidR="00442264">
        <w:rPr>
          <w:rFonts w:asciiTheme="minorHAnsi" w:hAnsiTheme="minorHAnsi" w:cs="Arial"/>
          <w:b/>
          <w:sz w:val="22"/>
          <w:szCs w:val="20"/>
          <w:u w:val="single"/>
        </w:rPr>
        <w:t xml:space="preserve"> W PLN NETTO</w:t>
      </w:r>
      <w:r>
        <w:rPr>
          <w:rFonts w:asciiTheme="minorHAnsi" w:hAnsiTheme="minorHAnsi" w:cs="Arial"/>
          <w:b/>
          <w:sz w:val="22"/>
          <w:szCs w:val="20"/>
          <w:u w:val="single"/>
        </w:rPr>
        <w:t>, ZAKRES ZAMÓWIENIA ENEA CENTRUM</w:t>
      </w:r>
    </w:p>
    <w:tbl>
      <w:tblPr>
        <w:tblpPr w:leftFromText="141" w:rightFromText="141" w:vertAnchor="text" w:horzAnchor="margin" w:tblpXSpec="center" w:tblpY="13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961"/>
        <w:gridCol w:w="1418"/>
        <w:gridCol w:w="1271"/>
        <w:gridCol w:w="1422"/>
      </w:tblGrid>
      <w:tr w:rsidR="000007A8" w:rsidRPr="00DD6553" w14:paraId="1AEE060D" w14:textId="77777777" w:rsidTr="0009530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BF5AF" w14:textId="77777777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CE788" w14:textId="4113933C" w:rsidR="000007A8" w:rsidRPr="00DD6553" w:rsidRDefault="00CA1522" w:rsidP="00CA1522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US"/>
              </w:rPr>
            </w:pPr>
            <w:r w:rsidRPr="00DD6553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US"/>
              </w:rPr>
              <w:t xml:space="preserve">Pozycja asortymentowa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01197" w14:textId="64C40D3D" w:rsidR="000007A8" w:rsidRPr="00DD6553" w:rsidRDefault="00CA1522" w:rsidP="00DD655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  <w:t>Cena jednostkowa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52F4F7" w14:textId="77777777" w:rsidR="000007A8" w:rsidRPr="00DD6553" w:rsidRDefault="00CA1522" w:rsidP="00FC6150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  <w:t>Szacowana ilość</w:t>
            </w:r>
          </w:p>
          <w:p w14:paraId="505FC836" w14:textId="6B8C87A3" w:rsidR="003D53DC" w:rsidRPr="00DD6553" w:rsidRDefault="003D53DC" w:rsidP="00FC6150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  <w:t>(szt.)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0B14A" w14:textId="21E04480" w:rsidR="000007A8" w:rsidRPr="00DD6553" w:rsidRDefault="00CA1522" w:rsidP="00FC6150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  <w:t>Łączna cena</w:t>
            </w:r>
          </w:p>
        </w:tc>
      </w:tr>
      <w:tr w:rsidR="000007A8" w:rsidRPr="00DD6553" w14:paraId="291B2CD0" w14:textId="77777777" w:rsidTr="0009530E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F3F8" w14:textId="77777777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435D" w14:textId="77777777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Komputer podstawowy (stacjonarny, </w:t>
            </w:r>
            <w:proofErr w:type="spellStart"/>
            <w:r w:rsidRPr="00DD6553">
              <w:rPr>
                <w:rFonts w:asciiTheme="minorHAnsi" w:hAnsiTheme="minorHAnsi" w:cs="Arial"/>
                <w:color w:val="000000"/>
                <w:sz w:val="20"/>
                <w:szCs w:val="20"/>
              </w:rPr>
              <w:t>All</w:t>
            </w:r>
            <w:proofErr w:type="spellEnd"/>
            <w:r w:rsidRPr="00DD655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in One)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318E" w14:textId="3BC4CA72" w:rsidR="000007A8" w:rsidRPr="00DD6553" w:rsidRDefault="000007A8" w:rsidP="000007A8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0EA5" w14:textId="609730AD" w:rsidR="000007A8" w:rsidRPr="00DD6553" w:rsidRDefault="00FC6150" w:rsidP="000F21A7">
            <w:pPr>
              <w:spacing w:before="0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DD6553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5BD" w14:textId="45229472" w:rsidR="000007A8" w:rsidRPr="00DD6553" w:rsidRDefault="000007A8" w:rsidP="00CA1522">
            <w:pPr>
              <w:spacing w:before="0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  <w:p w14:paraId="1169F651" w14:textId="77777777" w:rsidR="000007A8" w:rsidRPr="00DD6553" w:rsidRDefault="000007A8" w:rsidP="000007A8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7A8" w:rsidRPr="00DD6553" w14:paraId="6DBBB1FE" w14:textId="77777777" w:rsidTr="000953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E18F" w14:textId="77777777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F50E" w14:textId="77777777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20"/>
                <w:szCs w:val="20"/>
              </w:rPr>
              <w:t>Komputer rozszerzony (stacjonarny)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E636" w14:textId="3AF09D06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9471" w14:textId="350328EF" w:rsidR="000007A8" w:rsidRPr="00DD6553" w:rsidRDefault="00442264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5909" w14:textId="374BDEEF" w:rsidR="000007A8" w:rsidRPr="00DD6553" w:rsidRDefault="000007A8" w:rsidP="00CA1522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0007A8" w:rsidRPr="00DD6553" w14:paraId="22030681" w14:textId="77777777" w:rsidTr="000953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43B3" w14:textId="77777777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0F8E" w14:textId="77777777" w:rsidR="000007A8" w:rsidRPr="00DD6553" w:rsidDel="00657D89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20"/>
                <w:szCs w:val="20"/>
              </w:rPr>
              <w:t>Laptop podstawowy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9926" w14:textId="02C0D679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031F" w14:textId="7D1BC314" w:rsidR="000007A8" w:rsidRPr="00DD6553" w:rsidRDefault="00442264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9E91" w14:textId="72580F32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0007A8" w:rsidRPr="00DD6553" w14:paraId="759B1AC1" w14:textId="77777777" w:rsidTr="000953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5701" w14:textId="77777777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C0E5" w14:textId="77777777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20"/>
                <w:szCs w:val="20"/>
              </w:rPr>
              <w:t>Laptop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CA82" w14:textId="6AACD052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DBB5" w14:textId="06047159" w:rsidR="000007A8" w:rsidRPr="00DD6553" w:rsidRDefault="00442264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799C" w14:textId="60748D28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0007A8" w:rsidRPr="00DD6553" w14:paraId="2AD108A0" w14:textId="77777777" w:rsidTr="000953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A15" w14:textId="77777777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FE17" w14:textId="77777777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98DE" w14:textId="27044A8D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2E53" w14:textId="2117726B" w:rsidR="000007A8" w:rsidRPr="00DD6553" w:rsidRDefault="00442264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1066" w14:textId="4C57D433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0007A8" w:rsidRPr="00DD6553" w14:paraId="14DD9879" w14:textId="77777777" w:rsidTr="000953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604D" w14:textId="29451AD8" w:rsidR="000007A8" w:rsidRPr="00DD6553" w:rsidRDefault="000F21A7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3401" w14:textId="2A1CD958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655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Monitor 27’’ dla służb dyspozytorskich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CF85" w14:textId="77777777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1441" w14:textId="03827BD2" w:rsidR="000007A8" w:rsidRPr="00DD6553" w:rsidRDefault="000F21A7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F407" w14:textId="77777777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0007A8" w:rsidRPr="00DD6553" w14:paraId="0275C063" w14:textId="77777777" w:rsidTr="000953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A76F" w14:textId="7E5597E4" w:rsidR="000007A8" w:rsidRPr="00DD6553" w:rsidRDefault="000F21A7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27D6" w14:textId="77777777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45" w:right="62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6553">
              <w:rPr>
                <w:rFonts w:asciiTheme="minorHAnsi" w:hAnsiTheme="minorHAnsi" w:cs="Arial"/>
                <w:color w:val="000000"/>
                <w:sz w:val="20"/>
                <w:szCs w:val="20"/>
              </w:rPr>
              <w:t>Stacja dokująca do laptopa podstawowego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26C5" w14:textId="07974B0A" w:rsidR="000007A8" w:rsidRPr="00DD6553" w:rsidRDefault="000007A8" w:rsidP="004B6BA2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07DD" w14:textId="370146F3" w:rsidR="000007A8" w:rsidRPr="00DD6553" w:rsidRDefault="00A553F0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A13F" w14:textId="0632223B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</w:tr>
      <w:tr w:rsidR="000007A8" w:rsidRPr="00DD6553" w14:paraId="6DCF4885" w14:textId="77777777" w:rsidTr="000953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48EA" w14:textId="051BFFD9" w:rsidR="000007A8" w:rsidRPr="00DD6553" w:rsidRDefault="000F21A7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6A2" w14:textId="77777777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6553">
              <w:rPr>
                <w:rFonts w:asciiTheme="minorHAnsi" w:hAnsiTheme="minorHAnsi" w:cs="Arial"/>
                <w:color w:val="000000"/>
                <w:sz w:val="20"/>
                <w:szCs w:val="20"/>
              </w:rPr>
              <w:t>Stacja dokująca do laptopa rozszerzonego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D55D" w14:textId="52266705" w:rsidR="000007A8" w:rsidRPr="00DD6553" w:rsidRDefault="000007A8" w:rsidP="004B6BA2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39AF" w14:textId="240DF97B" w:rsidR="000007A8" w:rsidRPr="00DD6553" w:rsidRDefault="00A553F0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D3CE" w14:textId="49817353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0007A8" w:rsidRPr="00DD6553" w14:paraId="18578777" w14:textId="77777777" w:rsidTr="00DD6553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FD03" w14:textId="20CF0EF8" w:rsidR="000007A8" w:rsidRPr="00DD6553" w:rsidRDefault="000F21A7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3EB0" w14:textId="503CC9CE" w:rsidR="000F21A7" w:rsidRPr="00DD6553" w:rsidRDefault="000007A8" w:rsidP="000F21A7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D655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Klawiatura przewodowa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A40E" w14:textId="6F08F823" w:rsidR="000007A8" w:rsidRPr="00DD6553" w:rsidRDefault="000007A8" w:rsidP="004B6BA2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76D1" w14:textId="7F0A45B9" w:rsidR="000007A8" w:rsidRPr="00DD6553" w:rsidRDefault="00A553F0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910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FF94" w14:textId="1C6CD2F0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0007A8" w:rsidRPr="00DD6553" w14:paraId="5ECA02D5" w14:textId="77777777" w:rsidTr="000953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AAA2" w14:textId="74FE9952" w:rsidR="000007A8" w:rsidRPr="00DD6553" w:rsidRDefault="000F21A7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0D9" w14:textId="4BD658FC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20"/>
                <w:szCs w:val="20"/>
              </w:rPr>
              <w:t>Klawiatura przewodowa</w:t>
            </w:r>
            <w:r w:rsidR="00EE4A65" w:rsidRPr="00DD655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z czytnikiem Smard Card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B988" w14:textId="462438F2" w:rsidR="000007A8" w:rsidRPr="00DD6553" w:rsidRDefault="000007A8" w:rsidP="004B6BA2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6442" w14:textId="50E96C23" w:rsidR="000007A8" w:rsidRPr="00DD6553" w:rsidRDefault="00A553F0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073F" w14:textId="7D00A2A7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0007A8" w:rsidRPr="00DD6553" w14:paraId="4F56F480" w14:textId="77777777" w:rsidTr="000953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534E" w14:textId="2C27FE10" w:rsidR="000007A8" w:rsidRPr="00DD6553" w:rsidRDefault="000F21A7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CE06" w14:textId="77777777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20"/>
                <w:szCs w:val="20"/>
              </w:rPr>
              <w:t>Mysz optyczna przewodowa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8B3B" w14:textId="5EDAB5FD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221D" w14:textId="133A9B40" w:rsidR="000007A8" w:rsidRPr="00DD6553" w:rsidRDefault="00A553F0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495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778B" w14:textId="622C8A36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0007A8" w:rsidRPr="00DD6553" w14:paraId="6DA788A8" w14:textId="77777777" w:rsidTr="000953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A6A5" w14:textId="634473E3" w:rsidR="000007A8" w:rsidRPr="00DD6553" w:rsidRDefault="000F21A7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E11B" w14:textId="77777777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20"/>
                <w:szCs w:val="20"/>
              </w:rPr>
              <w:t>Mysz optyczna bezprzewodowa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A87F" w14:textId="05D95DE7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C1E4" w14:textId="422C37B4" w:rsidR="000007A8" w:rsidRPr="00DD6553" w:rsidRDefault="00A553F0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545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12AF" w14:textId="209A7FFB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0007A8" w:rsidRPr="00DD6553" w14:paraId="2A56742F" w14:textId="77777777" w:rsidTr="000953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101" w14:textId="389E3D27" w:rsidR="000007A8" w:rsidRPr="00DD6553" w:rsidRDefault="000F21A7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376" w14:textId="77777777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20"/>
                <w:szCs w:val="20"/>
              </w:rPr>
              <w:t>Torba do laptopa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3661" w14:textId="76A81AB9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D8EB" w14:textId="014340DD" w:rsidR="000007A8" w:rsidRPr="00DD6553" w:rsidRDefault="00A553F0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545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7342" w14:textId="47EB153C" w:rsidR="000007A8" w:rsidRPr="00DD6553" w:rsidRDefault="000007A8" w:rsidP="004B6BA2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0007A8" w:rsidRPr="00DD6553" w14:paraId="47530226" w14:textId="77777777" w:rsidTr="000953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F44F" w14:textId="00965865" w:rsidR="000007A8" w:rsidRPr="00DD6553" w:rsidRDefault="000F21A7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4E3E" w14:textId="77777777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20"/>
                <w:szCs w:val="20"/>
              </w:rPr>
              <w:t>Plecak do laptopa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8EAB" w14:textId="2A161156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108F" w14:textId="2C0795D5" w:rsidR="000007A8" w:rsidRPr="00DD6553" w:rsidRDefault="00A553F0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2102" w14:textId="2BA3D9E6" w:rsidR="000007A8" w:rsidRPr="00DD6553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2A5B60" w:rsidRPr="00DD6553" w14:paraId="1420CBDF" w14:textId="77777777" w:rsidTr="00A53FC9">
        <w:trPr>
          <w:trHeight w:val="407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ABE6" w14:textId="2787F25D" w:rsidR="002A5B60" w:rsidRPr="00DD6553" w:rsidRDefault="002A5B60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  <w:r w:rsidRPr="00DD6553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  <w:t>SUMA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7EA2" w14:textId="77777777" w:rsidR="002A5B60" w:rsidRPr="00DD6553" w:rsidRDefault="002A5B60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46717DB2" w14:textId="77777777" w:rsidR="009F335B" w:rsidRDefault="009F335B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354FE206" w14:textId="1CA45589" w:rsidR="002234D9" w:rsidRDefault="002234D9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br w:type="page"/>
      </w:r>
    </w:p>
    <w:p w14:paraId="67722D67" w14:textId="77777777" w:rsidR="009F335B" w:rsidRPr="00D249FF" w:rsidRDefault="009F335B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1C359839" w14:textId="433A9619" w:rsidR="00435628" w:rsidRPr="00D249FF" w:rsidRDefault="000761D6" w:rsidP="00951A32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t>ZAŁĄCZNIK NR 2</w:t>
      </w:r>
      <w:r w:rsidR="009F335B">
        <w:rPr>
          <w:rFonts w:asciiTheme="minorHAnsi" w:hAnsiTheme="minorHAnsi" w:cs="Arial"/>
          <w:b/>
          <w:sz w:val="22"/>
          <w:szCs w:val="20"/>
          <w:u w:val="single"/>
        </w:rPr>
        <w:t xml:space="preserve">- 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OŚWIADCZENIE WYKONAWCY O SPEŁNIENIU WARUNKÓW UDZIAŁU W POSTĘPOWANIU. 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249FF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D249FF" w:rsidRDefault="008A6DEF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8A6DEF" w:rsidRPr="00D249FF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4439A1B" w14:textId="77777777" w:rsidR="00AE00EF" w:rsidRPr="00D249FF" w:rsidRDefault="00455970" w:rsidP="000A6F79">
      <w:pPr>
        <w:tabs>
          <w:tab w:val="left" w:pos="709"/>
        </w:tabs>
        <w:spacing w:before="840"/>
        <w:rPr>
          <w:rFonts w:asciiTheme="minorHAnsi" w:hAnsiTheme="minorHAnsi" w:cs="Arial"/>
          <w:sz w:val="21"/>
          <w:szCs w:val="21"/>
        </w:rPr>
      </w:pPr>
      <w:bookmarkStart w:id="3" w:name="_Toc334695071"/>
      <w:r w:rsidRPr="00D249FF">
        <w:rPr>
          <w:rFonts w:asciiTheme="minorHAnsi" w:hAnsiTheme="minorHAnsi" w:cs="Arial"/>
          <w:sz w:val="21"/>
          <w:szCs w:val="21"/>
        </w:rPr>
        <w:t xml:space="preserve">Niniejszym oświadczam(y), że </w:t>
      </w:r>
      <w:r w:rsidR="00A116E5" w:rsidRPr="00D249FF">
        <w:rPr>
          <w:rFonts w:asciiTheme="minorHAnsi" w:hAnsiTheme="minorHAnsi" w:cs="Arial"/>
          <w:sz w:val="21"/>
          <w:szCs w:val="21"/>
        </w:rPr>
        <w:t xml:space="preserve">reprezentowany </w:t>
      </w:r>
      <w:r w:rsidRPr="00D249FF">
        <w:rPr>
          <w:rFonts w:asciiTheme="minorHAnsi" w:hAnsiTheme="minorHAnsi" w:cs="Arial"/>
          <w:sz w:val="21"/>
          <w:szCs w:val="21"/>
        </w:rPr>
        <w:t xml:space="preserve">przeze mnie (przez nas) </w:t>
      </w:r>
      <w:r w:rsidR="00A116E5" w:rsidRPr="00D249FF">
        <w:rPr>
          <w:rFonts w:asciiTheme="minorHAnsi" w:hAnsiTheme="minorHAnsi" w:cs="Arial"/>
          <w:sz w:val="21"/>
          <w:szCs w:val="21"/>
        </w:rPr>
        <w:t>podmiot</w:t>
      </w:r>
      <w:r w:rsidRPr="00D249FF">
        <w:rPr>
          <w:rFonts w:asciiTheme="minorHAnsi" w:hAnsiTheme="minorHAnsi" w:cs="Arial"/>
          <w:sz w:val="21"/>
          <w:szCs w:val="21"/>
        </w:rPr>
        <w:t>:</w:t>
      </w:r>
    </w:p>
    <w:bookmarkEnd w:id="3"/>
    <w:p w14:paraId="41405235" w14:textId="18CC0FBA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 xml:space="preserve">Posiada wiedzę i doświadczenie </w:t>
      </w:r>
      <w:r w:rsidR="00880DC6">
        <w:rPr>
          <w:rFonts w:asciiTheme="minorHAnsi" w:hAnsiTheme="minorHAnsi" w:cs="Arial"/>
          <w:sz w:val="21"/>
          <w:szCs w:val="21"/>
        </w:rPr>
        <w:t>niezbędne do wykonania przedmiotu zamówienia</w:t>
      </w:r>
      <w:r w:rsidRPr="00D249FF">
        <w:rPr>
          <w:rFonts w:asciiTheme="minorHAnsi" w:hAnsiTheme="minorHAnsi" w:cs="Arial"/>
          <w:sz w:val="21"/>
          <w:szCs w:val="21"/>
        </w:rPr>
        <w:t>.</w:t>
      </w:r>
    </w:p>
    <w:p w14:paraId="5B9E838F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Znajduje się w sytuacji ekonomicznej i finansowej zapewniającej wykonanie zamówienia.</w:t>
      </w:r>
    </w:p>
    <w:p w14:paraId="6B29E9A7" w14:textId="154BD88F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41F58A4D" w14:textId="77777777" w:rsidR="00126E0A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Nie podlega wykluczeniu z postępowania.</w:t>
      </w:r>
    </w:p>
    <w:p w14:paraId="5D91FEE1" w14:textId="26BD03BA" w:rsidR="002B30C9" w:rsidRPr="00880DC6" w:rsidRDefault="002B30C9" w:rsidP="00880DC6">
      <w:pPr>
        <w:numPr>
          <w:ilvl w:val="0"/>
          <w:numId w:val="5"/>
        </w:numPr>
        <w:tabs>
          <w:tab w:val="left" w:pos="709"/>
        </w:tabs>
        <w:rPr>
          <w:rFonts w:asciiTheme="minorHAnsi" w:hAnsiTheme="minorHAnsi" w:cs="Arial"/>
          <w:sz w:val="21"/>
          <w:szCs w:val="21"/>
        </w:rPr>
      </w:pPr>
      <w:r w:rsidRPr="002B30C9">
        <w:rPr>
          <w:rFonts w:asciiTheme="minorHAnsi" w:hAnsiTheme="minorHAnsi" w:cs="Arial"/>
          <w:sz w:val="21"/>
          <w:szCs w:val="21"/>
        </w:rPr>
        <w:t xml:space="preserve">Zobowiązuje się, że w przypadku wyboru jego oferty, zostanie Zamawiającemu przedłożona stosowna polisa ubezpieczeniowa zgodnie z pkt. 19.2 i 19.3. WZ. </w:t>
      </w:r>
    </w:p>
    <w:p w14:paraId="568A42E7" w14:textId="74EC3B31" w:rsidR="00126E0A" w:rsidRPr="002B30C9" w:rsidRDefault="002B30C9" w:rsidP="002B30C9">
      <w:pPr>
        <w:tabs>
          <w:tab w:val="left" w:pos="709"/>
        </w:tabs>
        <w:ind w:left="360"/>
        <w:rPr>
          <w:rFonts w:asciiTheme="minorHAnsi" w:hAnsiTheme="minorHAnsi" w:cs="Arial"/>
          <w:sz w:val="21"/>
          <w:szCs w:val="21"/>
        </w:rPr>
      </w:pPr>
      <w:r w:rsidRPr="002B30C9">
        <w:rPr>
          <w:rFonts w:asciiTheme="minorHAnsi" w:hAnsiTheme="minorHAnsi" w:cs="Arial"/>
          <w:sz w:val="21"/>
          <w:szCs w:val="21"/>
        </w:rPr>
        <w:t>Ubezpieczenie takie Wykonawca będzie utrzymywał przez cały okres r</w:t>
      </w:r>
      <w:r w:rsidR="00A553F0">
        <w:rPr>
          <w:rFonts w:asciiTheme="minorHAnsi" w:hAnsiTheme="minorHAnsi" w:cs="Arial"/>
          <w:sz w:val="21"/>
          <w:szCs w:val="21"/>
        </w:rPr>
        <w:t>ealizacji umowy. W przypadku, w </w:t>
      </w:r>
      <w:r w:rsidRPr="002B30C9">
        <w:rPr>
          <w:rFonts w:asciiTheme="minorHAnsi" w:hAnsiTheme="minorHAnsi" w:cs="Arial"/>
          <w:sz w:val="21"/>
          <w:szCs w:val="21"/>
        </w:rPr>
        <w:t xml:space="preserve">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72C5DD38" w14:textId="77777777" w:rsidR="009F1D50" w:rsidRPr="00D249FF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249FF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A6DEF" w:rsidRPr="00D249FF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D249FF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bookmarkStart w:id="4" w:name="_Toc382495770"/>
      <w:bookmarkStart w:id="5" w:name="_Toc389210258"/>
    </w:p>
    <w:p w14:paraId="4AEC8A8D" w14:textId="2BC4AC59" w:rsidR="004C1730" w:rsidRPr="00D249FF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color w:val="000000"/>
          <w:sz w:val="22"/>
          <w:szCs w:val="20"/>
        </w:rPr>
        <w:br w:type="page"/>
      </w:r>
    </w:p>
    <w:p w14:paraId="1622B4FC" w14:textId="15527DC2" w:rsidR="001979A7" w:rsidRPr="00D249FF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2"/>
          <w:szCs w:val="28"/>
        </w:rPr>
      </w:pPr>
      <w:bookmarkStart w:id="6" w:name="_Toc510000846"/>
      <w:bookmarkStart w:id="7" w:name="_Toc513559612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D249FF">
        <w:rPr>
          <w:rFonts w:asciiTheme="minorHAnsi" w:hAnsiTheme="minorHAnsi"/>
          <w:b/>
          <w:bCs/>
          <w:sz w:val="22"/>
          <w:szCs w:val="28"/>
          <w:u w:val="single"/>
        </w:rPr>
        <w:t xml:space="preserve"> – OŚWIADCZENIE O UCZESTNICTWIE W GRUPIE KAPITAŁOWEJ.</w:t>
      </w:r>
      <w:bookmarkEnd w:id="6"/>
      <w:bookmarkEnd w:id="7"/>
    </w:p>
    <w:p w14:paraId="4C85EE5B" w14:textId="77777777" w:rsidR="001979A7" w:rsidRPr="00D249FF" w:rsidRDefault="001979A7" w:rsidP="001979A7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D249FF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79E9433D" w14:textId="77777777" w:rsidR="004422FD" w:rsidRPr="00D249FF" w:rsidRDefault="004422FD" w:rsidP="002234D9">
      <w:pPr>
        <w:spacing w:before="0"/>
        <w:rPr>
          <w:rFonts w:asciiTheme="minorHAnsi" w:hAnsiTheme="minorHAnsi"/>
          <w:sz w:val="22"/>
          <w:szCs w:val="20"/>
        </w:rPr>
      </w:pPr>
    </w:p>
    <w:p w14:paraId="03E1F3AF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0E4E4510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6BBC2B09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25C085E2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6A7F04CD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D249FF" w:rsidRDefault="001979A7" w:rsidP="005D6AC9">
      <w:pPr>
        <w:numPr>
          <w:ilvl w:val="0"/>
          <w:numId w:val="26"/>
        </w:num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oświadczam, że przynależę do tej samej grupy kapitałowej </w:t>
      </w:r>
      <w:r w:rsidR="004422FD">
        <w:rPr>
          <w:rFonts w:asciiTheme="minorHAnsi" w:hAnsiTheme="minorHAnsi"/>
          <w:sz w:val="22"/>
          <w:szCs w:val="20"/>
          <w:lang w:eastAsia="ar-SA"/>
        </w:rPr>
        <w:t>zgodnie z definicją w art. 3 ust. 1 pkt. 44 Ustawy o Rachunkowości z dnia 29 września 1994,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 </w:t>
      </w:r>
      <w:r w:rsidR="004422FD">
        <w:rPr>
          <w:rFonts w:asciiTheme="minorHAnsi" w:hAnsiTheme="minorHAnsi"/>
          <w:sz w:val="22"/>
          <w:szCs w:val="20"/>
          <w:lang w:eastAsia="ar-SA"/>
        </w:rPr>
        <w:t>wymienionymi poniżej Podmiotami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: </w:t>
      </w:r>
    </w:p>
    <w:p w14:paraId="52D0CB04" w14:textId="77777777" w:rsidR="001979A7" w:rsidRPr="00D249FF" w:rsidRDefault="001979A7" w:rsidP="001979A7">
      <w:pPr>
        <w:suppressAutoHyphens/>
        <w:spacing w:line="276" w:lineRule="auto"/>
        <w:ind w:left="446"/>
        <w:rPr>
          <w:rFonts w:asciiTheme="minorHAnsi" w:hAnsiTheme="minorHAnsi"/>
          <w:sz w:val="22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1979A7" w:rsidRPr="00D249FF" w14:paraId="32E65B40" w14:textId="77777777" w:rsidTr="00DC4FC4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Adres, NIP </w:t>
            </w:r>
          </w:p>
        </w:tc>
      </w:tr>
      <w:tr w:rsidR="001979A7" w:rsidRPr="00D249FF" w14:paraId="7985A712" w14:textId="77777777" w:rsidTr="00DC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D249FF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  <w:tr w:rsidR="001979A7" w:rsidRPr="00D249FF" w14:paraId="672FF741" w14:textId="77777777" w:rsidTr="00DC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D249FF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</w:tbl>
    <w:p w14:paraId="362D57C6" w14:textId="77777777" w:rsidR="001979A7" w:rsidRPr="00D249FF" w:rsidRDefault="001979A7" w:rsidP="001979A7">
      <w:pPr>
        <w:widowControl w:val="0"/>
        <w:rPr>
          <w:rFonts w:asciiTheme="minorHAnsi" w:hAnsiTheme="minorHAnsi"/>
          <w:sz w:val="22"/>
          <w:szCs w:val="20"/>
        </w:rPr>
      </w:pPr>
    </w:p>
    <w:p w14:paraId="048D14A2" w14:textId="77777777" w:rsidR="001979A7" w:rsidRPr="00D249FF" w:rsidRDefault="001979A7" w:rsidP="001979A7">
      <w:pPr>
        <w:suppressAutoHyphens/>
        <w:spacing w:before="0"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D249FF" w:rsidRDefault="001979A7" w:rsidP="001979A7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</w:p>
    <w:p w14:paraId="1D40B644" w14:textId="4058DBAB" w:rsidR="001979A7" w:rsidRPr="00D249FF" w:rsidRDefault="001979A7" w:rsidP="005D6AC9">
      <w:pPr>
        <w:numPr>
          <w:ilvl w:val="0"/>
          <w:numId w:val="26"/>
        </w:numPr>
        <w:suppressAutoHyphens/>
        <w:spacing w:before="0" w:line="276" w:lineRule="auto"/>
        <w:ind w:left="442" w:hanging="357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 xml:space="preserve">oświadczam, że nie przynależę do grupy kapitałowej </w:t>
      </w:r>
      <w:r w:rsidR="004422FD">
        <w:rPr>
          <w:rFonts w:asciiTheme="minorHAnsi" w:hAnsiTheme="minorHAnsi"/>
          <w:color w:val="000000" w:themeColor="text1"/>
          <w:sz w:val="22"/>
          <w:szCs w:val="20"/>
          <w:lang w:eastAsia="ar-SA"/>
        </w:rPr>
        <w:t>zgodnie z definicją w art. 3 ust. 1 pkt. 44 Ustawy o Rachunkowości z dnia 29 września 1994</w:t>
      </w:r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>.</w:t>
      </w:r>
    </w:p>
    <w:p w14:paraId="569D0699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p w14:paraId="611308C0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D249FF" w14:paraId="36353B06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1979A7" w:rsidRPr="00D249FF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5206E96D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i/>
          <w:sz w:val="20"/>
          <w:szCs w:val="16"/>
          <w:lang w:eastAsia="ar-SA"/>
        </w:rPr>
      </w:pPr>
    </w:p>
    <w:p w14:paraId="6E35D52F" w14:textId="77777777" w:rsidR="001979A7" w:rsidRPr="00726140" w:rsidRDefault="001979A7" w:rsidP="001979A7">
      <w:pPr>
        <w:suppressAutoHyphens/>
        <w:spacing w:line="360" w:lineRule="auto"/>
        <w:rPr>
          <w:rFonts w:asciiTheme="minorHAnsi" w:hAnsiTheme="minorHAnsi"/>
          <w:b/>
          <w:i/>
          <w:color w:val="FF0000"/>
          <w:sz w:val="20"/>
          <w:szCs w:val="16"/>
          <w:lang w:eastAsia="ar-SA"/>
        </w:rPr>
      </w:pPr>
      <w:r w:rsidRPr="00726140">
        <w:rPr>
          <w:rFonts w:asciiTheme="minorHAnsi" w:hAnsiTheme="minorHAnsi"/>
          <w:b/>
          <w:i/>
          <w:color w:val="FF0000"/>
          <w:sz w:val="20"/>
          <w:szCs w:val="16"/>
          <w:lang w:eastAsia="ar-SA"/>
        </w:rPr>
        <w:t>*** niepotrzebne skreślić</w:t>
      </w:r>
    </w:p>
    <w:bookmarkEnd w:id="4"/>
    <w:bookmarkEnd w:id="5"/>
    <w:p w14:paraId="4E388B03" w14:textId="77777777" w:rsidR="008A6DEF" w:rsidRPr="00D249FF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</w:rPr>
      </w:pPr>
    </w:p>
    <w:p w14:paraId="6A39C7CE" w14:textId="77777777" w:rsidR="00132250" w:rsidRPr="00D249FF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1864EC19" w14:textId="0C5E2E53" w:rsidR="0068394D" w:rsidRPr="00D249FF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bookmarkStart w:id="8" w:name="_Toc382495771"/>
      <w:bookmarkStart w:id="9" w:name="_Toc389210259"/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4</w:t>
      </w:r>
      <w:r w:rsidR="004422FD">
        <w:rPr>
          <w:rFonts w:asciiTheme="minorHAnsi" w:hAnsiTheme="minorHAnsi" w:cs="Arial"/>
          <w:b/>
          <w:sz w:val="22"/>
          <w:szCs w:val="20"/>
          <w:u w:val="single"/>
        </w:rPr>
        <w:t xml:space="preserve"> -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 OŚWIADCZENIE WYKONAWCY O ZACHOWANIU POUFNOŚCI</w:t>
      </w:r>
    </w:p>
    <w:bookmarkEnd w:id="8"/>
    <w:bookmarkEnd w:id="9"/>
    <w:p w14:paraId="72C248B4" w14:textId="77777777" w:rsidR="00902182" w:rsidRPr="00D249FF" w:rsidRDefault="00902182" w:rsidP="00CF1C30">
      <w:pPr>
        <w:pStyle w:val="Nagwek"/>
        <w:rPr>
          <w:rFonts w:asciiTheme="minorHAnsi" w:hAnsiTheme="minorHAns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249FF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D249FF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D249FF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CD3917D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27C23D4D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61B68D1C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335058B8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2C6853C0" w14:textId="2BFF9EEF" w:rsidR="00E70DD9" w:rsidRPr="00D249FF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Niniejszym oświadczam</w:t>
      </w:r>
      <w:r w:rsidR="00A57D9E" w:rsidRPr="00D249FF">
        <w:rPr>
          <w:rFonts w:asciiTheme="minorHAnsi" w:hAnsiTheme="minorHAnsi" w:cs="Arial"/>
          <w:sz w:val="22"/>
          <w:szCs w:val="20"/>
        </w:rPr>
        <w:t>(-</w:t>
      </w:r>
      <w:r w:rsidRPr="00D249FF">
        <w:rPr>
          <w:rFonts w:asciiTheme="minorHAnsi" w:hAnsiTheme="minorHAnsi" w:cs="Arial"/>
          <w:sz w:val="22"/>
          <w:szCs w:val="20"/>
        </w:rPr>
        <w:t>y</w:t>
      </w:r>
      <w:r w:rsidR="00A57D9E" w:rsidRPr="00D249FF">
        <w:rPr>
          <w:rFonts w:asciiTheme="minorHAnsi" w:hAnsiTheme="minorHAnsi" w:cs="Arial"/>
          <w:sz w:val="22"/>
          <w:szCs w:val="20"/>
        </w:rPr>
        <w:t>)</w:t>
      </w:r>
      <w:r w:rsidRPr="00D249FF">
        <w:rPr>
          <w:rFonts w:asciiTheme="minorHAnsi" w:hAnsiTheme="minorHAnsi" w:cs="Arial"/>
          <w:sz w:val="22"/>
          <w:szCs w:val="20"/>
        </w:rPr>
        <w:t xml:space="preserve"> że, zobowiązuj</w:t>
      </w:r>
      <w:r w:rsidR="00A57D9E" w:rsidRPr="00D249FF">
        <w:rPr>
          <w:rFonts w:asciiTheme="minorHAnsi" w:hAnsiTheme="minorHAnsi" w:cs="Arial"/>
          <w:sz w:val="22"/>
          <w:szCs w:val="20"/>
        </w:rPr>
        <w:t>ę (-</w:t>
      </w:r>
      <w:proofErr w:type="spellStart"/>
      <w:r w:rsidR="00A57D9E" w:rsidRPr="00D249FF">
        <w:rPr>
          <w:rFonts w:asciiTheme="minorHAnsi" w:hAnsiTheme="minorHAnsi" w:cs="Arial"/>
          <w:sz w:val="22"/>
          <w:szCs w:val="20"/>
        </w:rPr>
        <w:t>emy</w:t>
      </w:r>
      <w:proofErr w:type="spellEnd"/>
      <w:r w:rsidR="00A57D9E" w:rsidRPr="00D249FF">
        <w:rPr>
          <w:rFonts w:asciiTheme="minorHAnsi" w:hAnsiTheme="minorHAnsi" w:cs="Arial"/>
          <w:sz w:val="22"/>
          <w:szCs w:val="20"/>
        </w:rPr>
        <w:t>)</w:t>
      </w:r>
      <w:r w:rsidRPr="00D249FF">
        <w:rPr>
          <w:rFonts w:asciiTheme="minorHAnsi" w:hAnsiTheme="minorHAnsi" w:cs="Arial"/>
          <w:sz w:val="22"/>
          <w:szCs w:val="20"/>
        </w:rPr>
        <w:t xml:space="preserve"> się wszelkie informacje handlowe, przekazane lub udostępnione przez</w:t>
      </w:r>
      <w:r w:rsidR="009F1D50" w:rsidRPr="00D249FF">
        <w:rPr>
          <w:rFonts w:asciiTheme="minorHAnsi" w:hAnsiTheme="minorHAnsi" w:cs="Arial"/>
          <w:sz w:val="22"/>
          <w:szCs w:val="20"/>
        </w:rPr>
        <w:t xml:space="preserve"> Zamawiającego</w:t>
      </w:r>
      <w:r w:rsidR="008D6DE2" w:rsidRPr="00D249FF">
        <w:rPr>
          <w:rFonts w:asciiTheme="minorHAnsi" w:hAnsiTheme="minorHAnsi" w:cs="Arial"/>
          <w:sz w:val="22"/>
          <w:szCs w:val="20"/>
        </w:rPr>
        <w:t xml:space="preserve"> </w:t>
      </w:r>
      <w:r w:rsidRPr="00D249FF">
        <w:rPr>
          <w:rFonts w:asciiTheme="minorHAnsi" w:hAnsiTheme="minorHAnsi" w:cs="Arial"/>
          <w:sz w:val="22"/>
          <w:szCs w:val="20"/>
        </w:rPr>
        <w:t xml:space="preserve">w ramach prowadzonego postępowania </w:t>
      </w:r>
      <w:r w:rsidR="00E70DD9" w:rsidRPr="00D249FF">
        <w:rPr>
          <w:rFonts w:asciiTheme="minorHAnsi" w:hAnsiTheme="minorHAnsi" w:cs="Arial"/>
          <w:sz w:val="22"/>
          <w:szCs w:val="20"/>
        </w:rPr>
        <w:t>o udzielenie zamówienia</w:t>
      </w:r>
      <w:r w:rsidRPr="00D249FF">
        <w:rPr>
          <w:rFonts w:asciiTheme="minorHAnsi" w:hAnsiTheme="minorHAnsi" w:cs="Arial"/>
          <w:sz w:val="22"/>
          <w:szCs w:val="20"/>
        </w:rPr>
        <w:t xml:space="preserve">, wykorzystywać jedynie do celów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uczestniczenia w niniejszym </w:t>
      </w:r>
      <w:r w:rsidRPr="00D249FF">
        <w:rPr>
          <w:rFonts w:asciiTheme="minorHAnsi" w:hAnsiTheme="minorHAnsi" w:cs="Arial"/>
          <w:sz w:val="22"/>
          <w:szCs w:val="20"/>
        </w:rPr>
        <w:t>postępowani</w:t>
      </w:r>
      <w:r w:rsidR="00E70DD9" w:rsidRPr="00D249FF">
        <w:rPr>
          <w:rFonts w:asciiTheme="minorHAnsi" w:hAnsiTheme="minorHAnsi" w:cs="Arial"/>
          <w:sz w:val="22"/>
          <w:szCs w:val="20"/>
        </w:rPr>
        <w:t>u</w:t>
      </w:r>
      <w:r w:rsidRPr="00D249FF">
        <w:rPr>
          <w:rFonts w:asciiTheme="minorHAnsi" w:hAnsiTheme="minorHAnsi" w:cs="Arial"/>
          <w:sz w:val="22"/>
          <w:szCs w:val="20"/>
        </w:rPr>
        <w:t xml:space="preserve">, nie udostępniać osobom trzecim, nie publikować w jakiejkolwiek formie w całości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ani w </w:t>
      </w:r>
      <w:r w:rsidRPr="00D249FF">
        <w:rPr>
          <w:rFonts w:asciiTheme="minorHAnsi" w:hAnsiTheme="minorHAnsi" w:cs="Arial"/>
          <w:sz w:val="22"/>
          <w:szCs w:val="20"/>
        </w:rPr>
        <w:t xml:space="preserve">części,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lecz je </w:t>
      </w:r>
      <w:r w:rsidRPr="00D249FF">
        <w:rPr>
          <w:rFonts w:asciiTheme="minorHAnsi" w:hAnsiTheme="minorHAnsi" w:cs="Arial"/>
          <w:sz w:val="22"/>
          <w:szCs w:val="20"/>
        </w:rPr>
        <w:t>zabezpieczać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 i</w:t>
      </w:r>
      <w:r w:rsidRPr="00D249FF">
        <w:rPr>
          <w:rFonts w:asciiTheme="minorHAnsi" w:hAnsiTheme="minorHAnsi" w:cs="Arial"/>
          <w:sz w:val="22"/>
          <w:szCs w:val="20"/>
        </w:rPr>
        <w:t xml:space="preserve"> chronić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przed ujawnieniem. Ponadto zobowiązujemy się je </w:t>
      </w:r>
      <w:r w:rsidRPr="00D249FF">
        <w:rPr>
          <w:rFonts w:asciiTheme="minorHAnsi" w:hAnsiTheme="minorHAnsi" w:cs="Arial"/>
          <w:sz w:val="22"/>
          <w:szCs w:val="20"/>
        </w:rPr>
        <w:t xml:space="preserve">zniszczyć, wraz z koniecznością trwałego usunięcia z systemów informatycznych, natychmiast po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zakończeniu </w:t>
      </w:r>
      <w:r w:rsidRPr="00D249FF">
        <w:rPr>
          <w:rFonts w:asciiTheme="minorHAnsi" w:hAnsiTheme="minorHAnsi" w:cs="Arial"/>
          <w:sz w:val="22"/>
          <w:szCs w:val="20"/>
        </w:rPr>
        <w:t>niniejszego postępowania</w:t>
      </w:r>
      <w:r w:rsidR="00CF62AA" w:rsidRPr="00D249FF">
        <w:rPr>
          <w:rFonts w:asciiTheme="minorHAnsi" w:hAnsiTheme="minorHAnsi" w:cs="Arial"/>
          <w:sz w:val="22"/>
          <w:szCs w:val="20"/>
        </w:rPr>
        <w:t>, chyba, że nasza oferta zostanie wybrana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 i Zamawiający </w:t>
      </w:r>
      <w:r w:rsidR="00C874BF" w:rsidRPr="00D249FF">
        <w:rPr>
          <w:rFonts w:asciiTheme="minorHAnsi" w:hAnsiTheme="minorHAnsi" w:cs="Arial"/>
          <w:sz w:val="22"/>
          <w:szCs w:val="20"/>
        </w:rPr>
        <w:t xml:space="preserve">pisemnie </w:t>
      </w:r>
      <w:r w:rsidR="00E70DD9" w:rsidRPr="00D249FF">
        <w:rPr>
          <w:rFonts w:asciiTheme="minorHAnsi" w:hAnsiTheme="minorHAnsi" w:cs="Arial"/>
          <w:sz w:val="22"/>
          <w:szCs w:val="20"/>
        </w:rPr>
        <w:t>zwolni nas z tego obowiązku</w:t>
      </w:r>
      <w:r w:rsidR="009C5473" w:rsidRPr="00D249FF">
        <w:rPr>
          <w:rFonts w:asciiTheme="minorHAnsi" w:hAnsiTheme="minorHAnsi" w:cs="Arial"/>
          <w:sz w:val="22"/>
          <w:szCs w:val="20"/>
        </w:rPr>
        <w:t>.</w:t>
      </w:r>
    </w:p>
    <w:p w14:paraId="3961BC79" w14:textId="77777777" w:rsidR="00E70DD9" w:rsidRPr="00D249FF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</w:p>
    <w:p w14:paraId="758851FC" w14:textId="77777777" w:rsidR="00435628" w:rsidRPr="00D249FF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Obowiązki te mają charakter bezterminowy.</w:t>
      </w:r>
    </w:p>
    <w:p w14:paraId="09BE1D32" w14:textId="77777777" w:rsidR="00902182" w:rsidRPr="00D249FF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249FF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D249FF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D249FF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  <w:u w:val="single"/>
        </w:rPr>
      </w:pPr>
    </w:p>
    <w:p w14:paraId="79F27DC9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66D075F0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7F316520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25017E67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73058C6F" w14:textId="73321CF2" w:rsidR="00B11EC1" w:rsidRPr="00565923" w:rsidRDefault="00852E9A" w:rsidP="00565923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br w:type="page"/>
      </w:r>
    </w:p>
    <w:p w14:paraId="2A5B63ED" w14:textId="3AFF677E" w:rsidR="00565923" w:rsidRDefault="00565923" w:rsidP="00565923">
      <w:pPr>
        <w:pStyle w:val="Nagwek2"/>
        <w:numPr>
          <w:ilvl w:val="0"/>
          <w:numId w:val="0"/>
        </w:numPr>
        <w:rPr>
          <w:rFonts w:asciiTheme="minorHAnsi" w:hAnsiTheme="minorHAnsi" w:cs="Arial"/>
          <w:sz w:val="22"/>
          <w:u w:val="none"/>
        </w:rPr>
      </w:pPr>
      <w:bookmarkStart w:id="10" w:name="_Toc475444101"/>
      <w:bookmarkStart w:id="11" w:name="Lista2"/>
      <w:bookmarkStart w:id="12" w:name="_Toc382495774"/>
      <w:bookmarkStart w:id="13" w:name="_Toc389210261"/>
      <w:r w:rsidRPr="00F3732D">
        <w:rPr>
          <w:rFonts w:asciiTheme="minorHAnsi" w:hAnsiTheme="minorHAnsi" w:cs="Arial"/>
          <w:b/>
          <w:sz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sz w:val="22"/>
        </w:rPr>
        <w:t xml:space="preserve">5  </w:t>
      </w:r>
      <w:r w:rsidRPr="00F3732D">
        <w:rPr>
          <w:rFonts w:asciiTheme="minorHAnsi" w:hAnsiTheme="minorHAnsi" w:cs="Arial"/>
          <w:b/>
          <w:sz w:val="22"/>
        </w:rPr>
        <w:t xml:space="preserve">WYKAZ DOŚWIADCZENIA WYKONAWCY W REALIZACJI </w:t>
      </w:r>
      <w:bookmarkEnd w:id="10"/>
      <w:r w:rsidRPr="00F3732D">
        <w:rPr>
          <w:rFonts w:asciiTheme="minorHAnsi" w:hAnsiTheme="minorHAnsi" w:cs="Arial"/>
          <w:b/>
          <w:sz w:val="22"/>
        </w:rPr>
        <w:t>PROJEKTÓW PODOBNYCH</w:t>
      </w:r>
      <w:r w:rsidRPr="00F3732D">
        <w:rPr>
          <w:rFonts w:asciiTheme="minorHAnsi" w:hAnsiTheme="minorHAnsi" w:cs="Arial"/>
          <w:sz w:val="22"/>
          <w:u w:val="none"/>
        </w:rPr>
        <w:tab/>
      </w:r>
    </w:p>
    <w:p w14:paraId="7903DC6F" w14:textId="77777777" w:rsidR="00565923" w:rsidRPr="00565923" w:rsidRDefault="00565923" w:rsidP="00565923"/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F3732D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F3732D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/>
                <w:b w:val="0"/>
                <w:bCs w:val="0"/>
                <w:sz w:val="18"/>
                <w:szCs w:val="16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(pieczęć W</w:t>
            </w:r>
            <w:r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ykonawcy)</w:t>
            </w:r>
          </w:p>
        </w:tc>
        <w:tc>
          <w:tcPr>
            <w:tcW w:w="6096" w:type="dxa"/>
          </w:tcPr>
          <w:p w14:paraId="40AD49C1" w14:textId="77777777" w:rsidR="00565923" w:rsidRPr="00F3732D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7FC9DB74" w14:textId="350C1D78" w:rsidR="00473607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</w:p>
    <w:p w14:paraId="49773A16" w14:textId="77777777" w:rsidR="00565923" w:rsidRDefault="00565923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</w:p>
    <w:p w14:paraId="01A2D87F" w14:textId="77777777" w:rsidR="00565923" w:rsidRPr="00D249FF" w:rsidRDefault="00565923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3260"/>
        <w:gridCol w:w="1418"/>
        <w:gridCol w:w="1984"/>
        <w:gridCol w:w="1276"/>
      </w:tblGrid>
      <w:tr w:rsidR="00AF6330" w:rsidRPr="00F3732D" w14:paraId="1626D29A" w14:textId="77777777" w:rsidTr="00565923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11"/>
          <w:p w14:paraId="58D9D23F" w14:textId="77777777" w:rsidR="00AF6330" w:rsidRPr="00F3732D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17" w:type="dxa"/>
          </w:tcPr>
          <w:p w14:paraId="3763AB5B" w14:textId="77777777" w:rsidR="00AF6330" w:rsidRPr="00C240B8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4"/>
                <w:szCs w:val="18"/>
              </w:rPr>
            </w:pPr>
          </w:p>
          <w:p w14:paraId="05B18E31" w14:textId="7148BD2A" w:rsidR="00AF6330" w:rsidRPr="006D5514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dla którego wykonywano Projekt Podobny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A88FE6" w14:textId="6C9F694A" w:rsidR="00AF6330" w:rsidRPr="00F3732D" w:rsidRDefault="00565923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Przedmiot Projektu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5A1FD" w14:textId="3E1E8651" w:rsidR="00AF6330" w:rsidRPr="00565923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659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565923" w:rsidRPr="005659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Wartość projektu </w:t>
            </w:r>
            <w:r w:rsidR="005659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w PLN netto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F3C56B" w14:textId="77777777" w:rsidR="00AF6330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Miejsce i t</w:t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ermin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realizacji zadania </w:t>
            </w:r>
          </w:p>
          <w:p w14:paraId="56E96F70" w14:textId="77777777" w:rsidR="00AF6330" w:rsidRPr="00F3732D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(mm.rrrr. – mm.rrrr.)</w:t>
            </w:r>
          </w:p>
        </w:tc>
        <w:tc>
          <w:tcPr>
            <w:tcW w:w="1276" w:type="dxa"/>
            <w:vAlign w:val="center"/>
          </w:tcPr>
          <w:p w14:paraId="54650629" w14:textId="77777777" w:rsidR="00AF6330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Dowód należytego wykonania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Projektu</w:t>
            </w: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14:paraId="42AA3101" w14:textId="77777777" w:rsidR="00AF6330" w:rsidRPr="005365BD" w:rsidRDefault="00AF6330" w:rsidP="000007A8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</w:tr>
      <w:tr w:rsidR="00AF6330" w:rsidRPr="00F3732D" w14:paraId="19E935C1" w14:textId="77777777" w:rsidTr="00565923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A6A0C40" w14:textId="77777777" w:rsidR="00AF6330" w:rsidRPr="00F3732D" w:rsidRDefault="00AF6330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417" w:type="dxa"/>
          </w:tcPr>
          <w:p w14:paraId="0164D6D5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4926C38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4E54B8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EA998F" w14:textId="77777777" w:rsidR="00AF6330" w:rsidRPr="0024405E" w:rsidRDefault="00AF6330" w:rsidP="000007A8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14:paraId="4E11BF6A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AF6330" w:rsidRPr="00F3732D" w14:paraId="0D8BF8F3" w14:textId="77777777" w:rsidTr="00565923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2BFE456" w14:textId="77777777" w:rsidR="00AF6330" w:rsidRPr="00F3732D" w:rsidRDefault="00AF6330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417" w:type="dxa"/>
          </w:tcPr>
          <w:p w14:paraId="36A78C10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4B50CF7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BF40B0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88D61F" w14:textId="77777777" w:rsidR="00AF6330" w:rsidRPr="0024405E" w:rsidRDefault="00AF6330" w:rsidP="000007A8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14:paraId="038B2EB8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5FF8854A" w14:textId="059F406D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 xml:space="preserve">Załącznikiem do niniejszego formularza winny być dokumenty potwierdzające należyte wykonanie </w:t>
      </w:r>
      <w:r w:rsidR="00246E1D">
        <w:rPr>
          <w:rFonts w:asciiTheme="minorHAnsi" w:hAnsiTheme="minorHAnsi" w:cs="Arial"/>
          <w:sz w:val="22"/>
          <w:szCs w:val="18"/>
        </w:rPr>
        <w:t>projektów</w:t>
      </w:r>
      <w:r w:rsidR="00246E1D" w:rsidRPr="00D249FF">
        <w:rPr>
          <w:rFonts w:asciiTheme="minorHAnsi" w:hAnsiTheme="minorHAnsi" w:cs="Arial"/>
          <w:sz w:val="22"/>
          <w:szCs w:val="18"/>
        </w:rPr>
        <w:t xml:space="preserve"> </w:t>
      </w:r>
      <w:r w:rsidRPr="00D249FF">
        <w:rPr>
          <w:rFonts w:asciiTheme="minorHAnsi" w:hAnsiTheme="minorHAnsi" w:cs="Arial"/>
          <w:sz w:val="22"/>
          <w:szCs w:val="18"/>
        </w:rPr>
        <w:t>przez Wykona</w:t>
      </w:r>
      <w:r w:rsidR="00565923">
        <w:rPr>
          <w:rFonts w:asciiTheme="minorHAnsi" w:hAnsiTheme="minorHAnsi" w:cs="Arial"/>
          <w:sz w:val="22"/>
          <w:szCs w:val="18"/>
        </w:rPr>
        <w:t>wcę.</w:t>
      </w:r>
    </w:p>
    <w:p w14:paraId="5C1E4012" w14:textId="777777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 xml:space="preserve">DOKUMENTY TE POWINNY BYĆ SPORZĄDZONE I OZNACZONE W TAKI SPOSÓB, ABY NIE BYŁO WĄTPLIWOŚCI, KTÓRYCH PROJEKTÓW WYKAZANYCH PRZEZ WYKONAWCĘ DOTYCZĄ. Przykład: </w:t>
      </w:r>
      <w:r w:rsidRPr="00D249FF">
        <w:rPr>
          <w:rFonts w:asciiTheme="minorHAnsi" w:hAnsiTheme="minorHAnsi" w:cs="Arial"/>
          <w:i/>
          <w:sz w:val="22"/>
          <w:szCs w:val="18"/>
        </w:rPr>
        <w:t>„Referencje do projektu nr 1”</w:t>
      </w:r>
    </w:p>
    <w:p w14:paraId="3ACFB837" w14:textId="25FF51F6" w:rsidR="00473607" w:rsidRPr="00D249FF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4EF80AF4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1CC92283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D249FF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B655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  <w:r w:rsidRPr="00D249F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b/>
                <w:sz w:val="22"/>
              </w:rPr>
            </w:r>
            <w:r w:rsidRPr="00D249F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fldChar w:fldCharType="end"/>
            </w:r>
          </w:p>
          <w:p w14:paraId="3988C44E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EDFADB1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DDADBE3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3278" w14:textId="77777777" w:rsidR="00473607" w:rsidRPr="00D249FF" w:rsidRDefault="00473607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72F81742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32A12DF2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60327F5C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359C4A9D" w14:textId="1214D556" w:rsidR="009F1D50" w:rsidRPr="00D249FF" w:rsidRDefault="009F1D50" w:rsidP="00473607">
      <w:pPr>
        <w:keepNext/>
        <w:rPr>
          <w:rFonts w:asciiTheme="minorHAnsi" w:hAnsiTheme="minorHAnsi"/>
          <w:sz w:val="28"/>
        </w:rPr>
      </w:pPr>
    </w:p>
    <w:p w14:paraId="33709C9D" w14:textId="402E6A2D" w:rsidR="00473607" w:rsidRPr="00D249FF" w:rsidRDefault="009F1D50" w:rsidP="009F1D50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162C5222" w14:textId="092A7DE3" w:rsidR="006300BE" w:rsidRPr="00D249FF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6</w:t>
      </w:r>
      <w:r w:rsidR="00246E1D">
        <w:rPr>
          <w:rFonts w:asciiTheme="minorHAnsi" w:hAnsiTheme="minorHAnsi" w:cs="Arial"/>
          <w:b/>
          <w:sz w:val="22"/>
          <w:szCs w:val="20"/>
          <w:u w:val="single"/>
        </w:rPr>
        <w:t xml:space="preserve"> - 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ARKUSZ </w:t>
      </w:r>
      <w:bookmarkEnd w:id="12"/>
      <w:bookmarkEnd w:id="13"/>
      <w:r w:rsidRPr="00D249FF">
        <w:rPr>
          <w:rFonts w:asciiTheme="minorHAnsi" w:hAnsiTheme="minorHAnsi" w:cs="Arial"/>
          <w:b/>
          <w:sz w:val="22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249FF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26180C0B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0392C523" w14:textId="77777777" w:rsidR="006300BE" w:rsidRPr="00D249FF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249FF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D249FF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C18739A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79356F08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1F17C5F" w14:textId="77777777" w:rsidR="006300BE" w:rsidRPr="00D249FF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0"/>
        </w:rPr>
      </w:pPr>
    </w:p>
    <w:p w14:paraId="5E2C8A9B" w14:textId="242C878F" w:rsidR="00565923" w:rsidRDefault="00565923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br w:type="page"/>
      </w:r>
    </w:p>
    <w:p w14:paraId="783D30CD" w14:textId="339F91EA" w:rsidR="00246E1D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7 – INFORMACJA O ADMINISTRATORZE DANYCH OSOBOWYCH</w:t>
      </w:r>
    </w:p>
    <w:p w14:paraId="7A7C8466" w14:textId="4463BD75" w:rsidR="00F27082" w:rsidRPr="00951A32" w:rsidRDefault="00F27082" w:rsidP="00AB35F1">
      <w:pPr>
        <w:pStyle w:val="Akapitzlist"/>
        <w:numPr>
          <w:ilvl w:val="0"/>
          <w:numId w:val="29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 Administratorem Pana/Pani danych osobowych jest ENEA Centrum Sp. z o.o. z siedzibą w Poznaniu, ul. Górecka 1, 60-201 Poznań, NIP 777-000-28-43, REGON 630770227  (dalej: </w:t>
      </w:r>
      <w:r w:rsidRPr="00951A32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951A32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5F03F22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9" w:history="1">
        <w:r w:rsidRPr="00951A32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426272B0" w:rsidR="00F27082" w:rsidRPr="00951A32" w:rsidRDefault="00F27082" w:rsidP="00AB35F1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D85968">
        <w:rPr>
          <w:rFonts w:asciiTheme="minorHAnsi" w:hAnsiTheme="minorHAnsi" w:cstheme="minorHAnsi"/>
          <w:sz w:val="20"/>
          <w:szCs w:val="20"/>
        </w:rPr>
        <w:t xml:space="preserve">pn. </w:t>
      </w:r>
      <w:r w:rsidR="00D85968">
        <w:rPr>
          <w:rFonts w:asciiTheme="minorHAnsi" w:hAnsiTheme="minorHAnsi" w:cstheme="minorHAnsi"/>
          <w:b/>
          <w:sz w:val="20"/>
          <w:szCs w:val="20"/>
        </w:rPr>
        <w:t xml:space="preserve">Dostawa sprzętu komputerowego </w:t>
      </w:r>
      <w:proofErr w:type="spellStart"/>
      <w:r w:rsidR="00564EB1">
        <w:rPr>
          <w:rFonts w:asciiTheme="minorHAnsi" w:hAnsiTheme="minorHAnsi" w:cstheme="minorHAnsi"/>
          <w:b/>
          <w:sz w:val="20"/>
          <w:szCs w:val="20"/>
        </w:rPr>
        <w:t>syg</w:t>
      </w:r>
      <w:proofErr w:type="spellEnd"/>
      <w:r w:rsidR="00564EB1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452B73">
        <w:rPr>
          <w:rFonts w:asciiTheme="minorHAnsi" w:hAnsiTheme="minorHAnsi" w:cstheme="minorHAnsi"/>
          <w:b/>
          <w:sz w:val="20"/>
          <w:szCs w:val="20"/>
        </w:rPr>
        <w:t>1400/DW00/ZT/KZ/2019/0000016869</w:t>
      </w:r>
      <w:r w:rsidR="00564E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A32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951A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A32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951A32">
        <w:rPr>
          <w:rFonts w:asciiTheme="minorHAnsi" w:hAnsiTheme="minorHAnsi" w:cstheme="minorHAnsi"/>
          <w:b/>
          <w:sz w:val="20"/>
          <w:szCs w:val="20"/>
        </w:rPr>
        <w:t>RODO</w:t>
      </w:r>
      <w:r w:rsidRPr="00951A32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951A32" w:rsidRDefault="00F27082" w:rsidP="00AB35F1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951A32" w:rsidRDefault="00F27082" w:rsidP="00AB35F1">
      <w:pPr>
        <w:pStyle w:val="Akapitzlist"/>
        <w:numPr>
          <w:ilvl w:val="0"/>
          <w:numId w:val="29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35CC2BF4" w14:textId="3CDE437B" w:rsidR="00F27082" w:rsidRPr="00951A32" w:rsidRDefault="00F27082" w:rsidP="00AB35F1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Pani/Pana dane osobowe będą przechowywane do czasu wyboru Wykonawcy w postępowaniu</w:t>
      </w:r>
      <w:r w:rsidR="00D85968">
        <w:rPr>
          <w:rFonts w:asciiTheme="minorHAnsi" w:hAnsiTheme="minorHAnsi" w:cstheme="minorHAnsi"/>
          <w:sz w:val="20"/>
          <w:szCs w:val="20"/>
        </w:rPr>
        <w:t xml:space="preserve"> pn.</w:t>
      </w:r>
      <w:r w:rsidRPr="00951A32">
        <w:rPr>
          <w:rFonts w:asciiTheme="minorHAnsi" w:hAnsiTheme="minorHAnsi" w:cstheme="minorHAnsi"/>
          <w:sz w:val="20"/>
          <w:szCs w:val="20"/>
        </w:rPr>
        <w:t xml:space="preserve"> </w:t>
      </w:r>
      <w:r w:rsidR="00D85968">
        <w:rPr>
          <w:rFonts w:asciiTheme="minorHAnsi" w:hAnsiTheme="minorHAnsi" w:cstheme="minorHAnsi"/>
          <w:b/>
          <w:sz w:val="20"/>
          <w:szCs w:val="20"/>
        </w:rPr>
        <w:t>Dostawa sprzętu komputerowego</w:t>
      </w:r>
      <w:r w:rsidR="00564EB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64EB1">
        <w:rPr>
          <w:rFonts w:asciiTheme="minorHAnsi" w:hAnsiTheme="minorHAnsi" w:cstheme="minorHAnsi"/>
          <w:b/>
          <w:sz w:val="20"/>
          <w:szCs w:val="20"/>
        </w:rPr>
        <w:t>syg</w:t>
      </w:r>
      <w:proofErr w:type="spellEnd"/>
      <w:r w:rsidR="00564EB1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64EB1" w:rsidRPr="00564EB1">
        <w:rPr>
          <w:rFonts w:asciiTheme="minorHAnsi" w:hAnsiTheme="minorHAnsi" w:cstheme="minorHAnsi"/>
          <w:b/>
          <w:sz w:val="20"/>
          <w:szCs w:val="20"/>
        </w:rPr>
        <w:t>1400/DW00/ZT/KZ/2018/00000</w:t>
      </w:r>
      <w:r w:rsidR="00452B73">
        <w:rPr>
          <w:rFonts w:asciiTheme="minorHAnsi" w:hAnsiTheme="minorHAnsi" w:cstheme="minorHAnsi"/>
          <w:b/>
          <w:sz w:val="20"/>
          <w:szCs w:val="20"/>
        </w:rPr>
        <w:t>16869</w:t>
      </w:r>
      <w:r w:rsidRPr="00951A32">
        <w:rPr>
          <w:rFonts w:asciiTheme="minorHAnsi" w:hAnsiTheme="minorHAnsi" w:cstheme="minorHAnsi"/>
          <w:b/>
          <w:sz w:val="20"/>
          <w:szCs w:val="20"/>
        </w:rPr>
        <w:t>.</w:t>
      </w:r>
      <w:r w:rsidRPr="00951A32" w:rsidDel="009A28B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A32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951A32" w:rsidRDefault="00F27082" w:rsidP="00AB35F1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951A32" w:rsidRDefault="00F27082" w:rsidP="00AB35F1">
      <w:pPr>
        <w:pStyle w:val="Akapitzlist"/>
        <w:numPr>
          <w:ilvl w:val="0"/>
          <w:numId w:val="3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951A32" w:rsidRDefault="00F27082" w:rsidP="00AB35F1">
      <w:pPr>
        <w:pStyle w:val="Akapitzlist"/>
        <w:numPr>
          <w:ilvl w:val="0"/>
          <w:numId w:val="30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951A32" w:rsidRDefault="00F27082" w:rsidP="00AB35F1">
      <w:pPr>
        <w:pStyle w:val="Akapitzlist"/>
        <w:numPr>
          <w:ilvl w:val="0"/>
          <w:numId w:val="30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951A32" w:rsidRDefault="00F27082" w:rsidP="00AB35F1">
      <w:pPr>
        <w:pStyle w:val="Akapitzlist"/>
        <w:numPr>
          <w:ilvl w:val="0"/>
          <w:numId w:val="30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951A32" w:rsidRDefault="00F27082" w:rsidP="00AB35F1">
      <w:pPr>
        <w:pStyle w:val="Akapitzlist"/>
        <w:numPr>
          <w:ilvl w:val="0"/>
          <w:numId w:val="30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7777777" w:rsidR="00F27082" w:rsidRPr="00951A32" w:rsidRDefault="00F27082" w:rsidP="00AB35F1">
      <w:pPr>
        <w:pStyle w:val="Akapitzlist"/>
        <w:numPr>
          <w:ilvl w:val="0"/>
          <w:numId w:val="30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18DB7FC8" w14:textId="77777777" w:rsidR="00F27082" w:rsidRPr="00951A32" w:rsidRDefault="00F27082" w:rsidP="00AB35F1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0" w:history="1">
        <w:r w:rsidRPr="00951A32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951A32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951A32" w:rsidRDefault="00F27082" w:rsidP="00AB35F1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Pr="0086267E" w:rsidRDefault="00246E1D" w:rsidP="00246E1D">
      <w:pPr>
        <w:spacing w:before="0" w:after="200" w:line="276" w:lineRule="auto"/>
        <w:rPr>
          <w:rFonts w:asciiTheme="minorHAnsi" w:hAnsiTheme="minorHAnsi"/>
          <w:sz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86267E" w14:paraId="652EBB8E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86267E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246E1D" w:rsidRPr="0086267E" w14:paraId="001D20C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86267E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  <w:lang w:val="en-GB"/>
              </w:rPr>
            </w:pPr>
            <w:r w:rsidRPr="0086267E">
              <w:rPr>
                <w:rFonts w:asciiTheme="minorHAnsi" w:hAnsiTheme="minorHAnsi"/>
                <w:sz w:val="20"/>
              </w:rPr>
              <w:t>Data, podpis Wykonawcy</w:t>
            </w:r>
          </w:p>
        </w:tc>
      </w:tr>
    </w:tbl>
    <w:p w14:paraId="787EE46E" w14:textId="77777777" w:rsidR="00246E1D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14:paraId="5113B307" w14:textId="40F02E81" w:rsidR="00246E1D" w:rsidRPr="00D85968" w:rsidRDefault="00D85968" w:rsidP="00D85968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546BF895" w14:textId="76591035" w:rsidR="00AF2432" w:rsidRPr="00E825B8" w:rsidRDefault="00D85968" w:rsidP="00E825B8">
      <w:pPr>
        <w:pStyle w:val="Nagwek2"/>
        <w:numPr>
          <w:ilvl w:val="0"/>
          <w:numId w:val="0"/>
        </w:numPr>
        <w:tabs>
          <w:tab w:val="left" w:pos="709"/>
        </w:tabs>
        <w:spacing w:before="0" w:after="120"/>
        <w:rPr>
          <w:rFonts w:asciiTheme="minorHAnsi" w:hAnsiTheme="minorHAnsi" w:cs="Arial"/>
          <w:b/>
          <w:sz w:val="22"/>
          <w:szCs w:val="22"/>
        </w:rPr>
      </w:pPr>
      <w:bookmarkStart w:id="14" w:name="_GoBack"/>
      <w:bookmarkEnd w:id="14"/>
      <w:r w:rsidRPr="007D6129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sz w:val="22"/>
          <w:szCs w:val="22"/>
        </w:rPr>
        <w:t>9</w:t>
      </w:r>
      <w:r w:rsidRPr="007D6129">
        <w:rPr>
          <w:rFonts w:asciiTheme="minorHAnsi" w:hAnsiTheme="minorHAnsi" w:cs="Arial"/>
          <w:b/>
          <w:sz w:val="22"/>
          <w:szCs w:val="22"/>
        </w:rPr>
        <w:t xml:space="preserve">– </w:t>
      </w:r>
      <w:r w:rsidR="00E96723">
        <w:rPr>
          <w:rFonts w:asciiTheme="minorHAnsi" w:hAnsiTheme="minorHAnsi" w:cs="Arial"/>
          <w:b/>
          <w:sz w:val="22"/>
          <w:szCs w:val="22"/>
        </w:rPr>
        <w:t>PEŁNA SPECYFIKACJA OFEROWANEGO SPRZĘTU</w:t>
      </w:r>
    </w:p>
    <w:p w14:paraId="57102691" w14:textId="77777777" w:rsidR="00052A6A" w:rsidRPr="008C7772" w:rsidRDefault="00052A6A" w:rsidP="00052A6A">
      <w:pPr>
        <w:rPr>
          <w:rFonts w:ascii="Arial" w:hAnsi="Arial" w:cs="Arial"/>
          <w:b/>
          <w:caps/>
          <w:sz w:val="8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052A6A" w:rsidRPr="00367A13" w14:paraId="3A69F35E" w14:textId="77777777" w:rsidTr="006A36CA">
        <w:trPr>
          <w:trHeight w:val="504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21A462AB" w14:textId="6D1935E6" w:rsidR="00052A6A" w:rsidRPr="00367A13" w:rsidRDefault="00367A13" w:rsidP="00052A6A">
            <w:pPr>
              <w:spacing w:after="24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KOMPUTER PODSTAWOWY (STACJONARNY, ALL IN ONE)</w:t>
            </w:r>
          </w:p>
        </w:tc>
      </w:tr>
      <w:tr w:rsidR="00052A6A" w:rsidRPr="00367A13" w14:paraId="3AED8734" w14:textId="77777777" w:rsidTr="00281876">
        <w:trPr>
          <w:trHeight w:val="527"/>
        </w:trPr>
        <w:tc>
          <w:tcPr>
            <w:tcW w:w="5524" w:type="dxa"/>
            <w:shd w:val="clear" w:color="auto" w:fill="D9D9D9" w:themeFill="background1" w:themeFillShade="D9"/>
          </w:tcPr>
          <w:p w14:paraId="0DAA2E4D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54BEE895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oferowana przez Wykonawcę </w:t>
            </w: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br/>
              <w:t>(</w:t>
            </w: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wypełnia Wykonawca</w:t>
            </w: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)</w:t>
            </w:r>
          </w:p>
        </w:tc>
      </w:tr>
      <w:tr w:rsidR="00052A6A" w:rsidRPr="00367A13" w14:paraId="52F25814" w14:textId="77777777" w:rsidTr="00281876">
        <w:trPr>
          <w:trHeight w:val="323"/>
        </w:trPr>
        <w:tc>
          <w:tcPr>
            <w:tcW w:w="5524" w:type="dxa"/>
            <w:shd w:val="clear" w:color="auto" w:fill="auto"/>
          </w:tcPr>
          <w:p w14:paraId="45689F05" w14:textId="3B4A1BEB" w:rsidR="00052A6A" w:rsidRPr="00E825B8" w:rsidRDefault="006C4742" w:rsidP="006C4742">
            <w:pPr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E825B8">
              <w:rPr>
                <w:rFonts w:asciiTheme="minorHAnsi" w:hAnsiTheme="minorHAnsi" w:cs="Arial"/>
                <w:sz w:val="20"/>
              </w:rPr>
              <w:t xml:space="preserve">Sprzęt producentów: </w:t>
            </w:r>
            <w:hyperlink r:id="rId11" w:history="1">
              <w:r w:rsidRPr="00E825B8">
                <w:rPr>
                  <w:rFonts w:asciiTheme="minorHAnsi" w:hAnsiTheme="minorHAnsi" w:cs="Arial"/>
                  <w:sz w:val="20"/>
                </w:rPr>
                <w:t>Dell</w:t>
              </w:r>
            </w:hyperlink>
            <w:r w:rsidRPr="00E825B8">
              <w:rPr>
                <w:rFonts w:asciiTheme="minorHAnsi" w:hAnsiTheme="minorHAnsi" w:cs="Arial"/>
                <w:sz w:val="20"/>
              </w:rPr>
              <w:t xml:space="preserve">, </w:t>
            </w:r>
            <w:hyperlink r:id="rId12" w:history="1">
              <w:r w:rsidRPr="00E825B8">
                <w:rPr>
                  <w:rFonts w:asciiTheme="minorHAnsi" w:hAnsiTheme="minorHAnsi" w:cs="Arial"/>
                  <w:sz w:val="20"/>
                </w:rPr>
                <w:t>HP</w:t>
              </w:r>
            </w:hyperlink>
            <w:r w:rsidRPr="00E825B8">
              <w:rPr>
                <w:rFonts w:asciiTheme="minorHAnsi" w:hAnsiTheme="minorHAnsi" w:cs="Arial"/>
                <w:sz w:val="20"/>
              </w:rPr>
              <w:t>, Lenovo, Fujitsu</w:t>
            </w:r>
          </w:p>
        </w:tc>
        <w:tc>
          <w:tcPr>
            <w:tcW w:w="4677" w:type="dxa"/>
          </w:tcPr>
          <w:p w14:paraId="59A9677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052A6A" w:rsidRPr="00367A13" w14:paraId="5B59B0FD" w14:textId="77777777" w:rsidTr="00281876">
        <w:trPr>
          <w:trHeight w:val="1184"/>
        </w:trPr>
        <w:tc>
          <w:tcPr>
            <w:tcW w:w="5524" w:type="dxa"/>
          </w:tcPr>
          <w:p w14:paraId="3629E509" w14:textId="02D6AFD5" w:rsidR="00052A6A" w:rsidRPr="00E825B8" w:rsidRDefault="006C4742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Wydajność obliczeniowa: Procesor Intel </w:t>
            </w:r>
            <w:proofErr w:type="spellStart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 serii „i5” min. siódmej generacji, musi osiągać w teście wydajności dostępnym na stronie http://cpubenchmark.net co najmniej 10000 punktów testu </w:t>
            </w:r>
            <w:proofErr w:type="spellStart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CPU Mark</w:t>
            </w:r>
          </w:p>
        </w:tc>
        <w:tc>
          <w:tcPr>
            <w:tcW w:w="4677" w:type="dxa"/>
          </w:tcPr>
          <w:p w14:paraId="00446815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F3477FA" w14:textId="77777777" w:rsidTr="00281876">
        <w:tc>
          <w:tcPr>
            <w:tcW w:w="5524" w:type="dxa"/>
          </w:tcPr>
          <w:p w14:paraId="4799B948" w14:textId="6D7377D1" w:rsidR="00052A6A" w:rsidRPr="00E825B8" w:rsidRDefault="006C4742" w:rsidP="006A36CA">
            <w:pPr>
              <w:spacing w:before="0" w:after="200" w:line="276" w:lineRule="auto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Pamięć operacyjna: min. 8 GB DDR 4 o częstotliwości taktowania min. 2400 MHz z możliwością rozbudowy do 32GB</w:t>
            </w:r>
          </w:p>
        </w:tc>
        <w:tc>
          <w:tcPr>
            <w:tcW w:w="4677" w:type="dxa"/>
          </w:tcPr>
          <w:p w14:paraId="6F65CB4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8859967" w14:textId="77777777" w:rsidTr="00281876">
        <w:tc>
          <w:tcPr>
            <w:tcW w:w="5524" w:type="dxa"/>
          </w:tcPr>
          <w:p w14:paraId="07543B59" w14:textId="0DE1DCDE" w:rsidR="00052A6A" w:rsidRPr="00E825B8" w:rsidRDefault="006C4742" w:rsidP="006A36CA">
            <w:pPr>
              <w:spacing w:before="0" w:after="200" w:line="276" w:lineRule="auto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Parametry pamięci masowej: dysk SSD o pojemności minimum 240GB, M.2</w:t>
            </w:r>
          </w:p>
        </w:tc>
        <w:tc>
          <w:tcPr>
            <w:tcW w:w="4677" w:type="dxa"/>
          </w:tcPr>
          <w:p w14:paraId="4575853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DD6331D" w14:textId="77777777" w:rsidTr="00281876">
        <w:tc>
          <w:tcPr>
            <w:tcW w:w="5524" w:type="dxa"/>
          </w:tcPr>
          <w:p w14:paraId="61F3514D" w14:textId="6A2A6C83" w:rsidR="00052A6A" w:rsidRPr="00E825B8" w:rsidRDefault="006C4742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Grafika ze wsparciem dla min. DirectX 11.1, Open GL 1.2, </w:t>
            </w:r>
            <w:proofErr w:type="spellStart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Shader</w:t>
            </w:r>
            <w:proofErr w:type="spellEnd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5.0 – z obsługą min. 1GB pamięci, obsługująca rozdzielczość 1920 x 1080</w:t>
            </w:r>
          </w:p>
        </w:tc>
        <w:tc>
          <w:tcPr>
            <w:tcW w:w="4677" w:type="dxa"/>
          </w:tcPr>
          <w:p w14:paraId="4E82DFF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7BE69068" w14:textId="77777777" w:rsidTr="00281876">
        <w:tc>
          <w:tcPr>
            <w:tcW w:w="5524" w:type="dxa"/>
          </w:tcPr>
          <w:p w14:paraId="078518A0" w14:textId="0F3B6F13" w:rsidR="00052A6A" w:rsidRPr="00E825B8" w:rsidRDefault="006C4742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Wyposażenie multimedialne: Karta dźwiękowa zgodna z High Definition</w:t>
            </w:r>
          </w:p>
        </w:tc>
        <w:tc>
          <w:tcPr>
            <w:tcW w:w="4677" w:type="dxa"/>
          </w:tcPr>
          <w:p w14:paraId="180E6933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F6C11F9" w14:textId="77777777" w:rsidTr="00281876">
        <w:tc>
          <w:tcPr>
            <w:tcW w:w="5524" w:type="dxa"/>
          </w:tcPr>
          <w:p w14:paraId="2212916B" w14:textId="0EA4F4B7" w:rsidR="00052A6A" w:rsidRPr="00E825B8" w:rsidRDefault="006C4742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Obudowa Typu AIO wyposażona we wbudowane głośniki stereo z podstawą umożliwiającą regulację wysokości</w:t>
            </w:r>
          </w:p>
        </w:tc>
        <w:tc>
          <w:tcPr>
            <w:tcW w:w="4677" w:type="dxa"/>
          </w:tcPr>
          <w:p w14:paraId="3D61790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8E277D9" w14:textId="77777777" w:rsidTr="00281876">
        <w:tc>
          <w:tcPr>
            <w:tcW w:w="5524" w:type="dxa"/>
          </w:tcPr>
          <w:p w14:paraId="550A4CB7" w14:textId="4DC03A12" w:rsidR="00052A6A" w:rsidRPr="00E825B8" w:rsidRDefault="006C4742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Zasilacz pracujący w sieci 230V 50/60Hz prądu zmiennego, wewnętrzny</w:t>
            </w:r>
          </w:p>
        </w:tc>
        <w:tc>
          <w:tcPr>
            <w:tcW w:w="4677" w:type="dxa"/>
          </w:tcPr>
          <w:p w14:paraId="072DF37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A1675C" w14:paraId="1E436C5E" w14:textId="77777777" w:rsidTr="00281876">
        <w:tc>
          <w:tcPr>
            <w:tcW w:w="5524" w:type="dxa"/>
          </w:tcPr>
          <w:p w14:paraId="27BC75A3" w14:textId="05925323" w:rsidR="00052A6A" w:rsidRPr="00E825B8" w:rsidRDefault="006C4742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System Microsoft Windows 10 Pro PL x64</w:t>
            </w:r>
          </w:p>
        </w:tc>
        <w:tc>
          <w:tcPr>
            <w:tcW w:w="4677" w:type="dxa"/>
          </w:tcPr>
          <w:p w14:paraId="03F9B939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052A6A" w:rsidRPr="00367A13" w14:paraId="02F0B27F" w14:textId="77777777" w:rsidTr="00281876">
        <w:tc>
          <w:tcPr>
            <w:tcW w:w="5524" w:type="dxa"/>
          </w:tcPr>
          <w:p w14:paraId="0CDD0BBB" w14:textId="4E2CA199" w:rsidR="00052A6A" w:rsidRPr="00E825B8" w:rsidRDefault="00E825B8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Nośnik ze sterownikami lub dostęp do najnowszych sterowników i uaktualnień na stronie producenta realizowany poprzez podanie na dedykowanej stronie internetowej producenta numeru seryjnego lub modelu komputera</w:t>
            </w:r>
          </w:p>
        </w:tc>
        <w:tc>
          <w:tcPr>
            <w:tcW w:w="4677" w:type="dxa"/>
          </w:tcPr>
          <w:p w14:paraId="1717B11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7669A5AD" w14:textId="77777777" w:rsidTr="00281876">
        <w:trPr>
          <w:trHeight w:val="907"/>
        </w:trPr>
        <w:tc>
          <w:tcPr>
            <w:tcW w:w="5524" w:type="dxa"/>
          </w:tcPr>
          <w:p w14:paraId="790A29C7" w14:textId="4F1D3AA9" w:rsidR="00052A6A" w:rsidRPr="00E825B8" w:rsidRDefault="00E825B8" w:rsidP="00497D66">
            <w:pPr>
              <w:spacing w:before="0" w:after="200" w:line="276" w:lineRule="auto"/>
              <w:ind w:hanging="113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Wbudowane porty min.: </w:t>
            </w: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  <w:t xml:space="preserve">- 1 x cyfrowe złącze graficzne </w:t>
            </w:r>
            <w:proofErr w:type="spellStart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DisplayPort</w:t>
            </w:r>
            <w:proofErr w:type="spellEnd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,</w:t>
            </w: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  <w:t>- 1 x RJ 45 10/100/1000 Ethernet,</w:t>
            </w: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-in i 1 x Audio: </w:t>
            </w:r>
            <w:proofErr w:type="spellStart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-out lub port Audio Combo</w:t>
            </w: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  <w:t>- 6 szt. USB (w tym min. 3 szt. USB 3.0).</w:t>
            </w: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  <w:t xml:space="preserve">Wymagana ilość i rozmieszczenie (na zewnątrz obudowy komputera) portów USB nie może być osiągnięta w wyniku stosowania konwerterów, przejściówek </w:t>
            </w:r>
            <w:proofErr w:type="spellStart"/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itp</w:t>
            </w:r>
            <w:proofErr w:type="spellEnd"/>
          </w:p>
        </w:tc>
        <w:tc>
          <w:tcPr>
            <w:tcW w:w="4677" w:type="dxa"/>
          </w:tcPr>
          <w:p w14:paraId="15F1C044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C6B499F" w14:textId="77777777" w:rsidTr="00281876">
        <w:tc>
          <w:tcPr>
            <w:tcW w:w="5524" w:type="dxa"/>
          </w:tcPr>
          <w:p w14:paraId="2840AE38" w14:textId="77777777" w:rsidR="00E825B8" w:rsidRDefault="00E825B8" w:rsidP="00E825B8">
            <w:pPr>
              <w:spacing w:before="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Specyfikacja wbudowanego ekranu:</w:t>
            </w:r>
          </w:p>
          <w:p w14:paraId="0BF2C9DC" w14:textId="54685BD5" w:rsidR="00E825B8" w:rsidRPr="00E825B8" w:rsidRDefault="00E825B8" w:rsidP="00E825B8">
            <w:pPr>
              <w:spacing w:before="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Typ ekranu: Panoramiczny LED,  matryca IPS lub WVA min. 23”,</w:t>
            </w:r>
          </w:p>
          <w:p w14:paraId="7C36A8C0" w14:textId="77777777" w:rsidR="00E825B8" w:rsidRPr="00E825B8" w:rsidRDefault="00E825B8" w:rsidP="00E825B8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Jasność: min 250 cd/m,</w:t>
            </w:r>
          </w:p>
          <w:p w14:paraId="30502291" w14:textId="57F4D7EB" w:rsidR="00052A6A" w:rsidRPr="00E825B8" w:rsidRDefault="00E825B8" w:rsidP="00E825B8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Rozdzielczość: 1920 x 1080</w:t>
            </w:r>
          </w:p>
        </w:tc>
        <w:tc>
          <w:tcPr>
            <w:tcW w:w="4677" w:type="dxa"/>
          </w:tcPr>
          <w:p w14:paraId="0D4ADF75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1EBBFA8" w14:textId="77777777" w:rsidTr="00281876">
        <w:tc>
          <w:tcPr>
            <w:tcW w:w="5524" w:type="dxa"/>
          </w:tcPr>
          <w:p w14:paraId="086B9F93" w14:textId="359D8C56" w:rsidR="00052A6A" w:rsidRPr="00E825B8" w:rsidRDefault="00E825B8" w:rsidP="00E825B8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Kamera o rozdzielczości 1920x1080</w:t>
            </w:r>
          </w:p>
        </w:tc>
        <w:tc>
          <w:tcPr>
            <w:tcW w:w="4677" w:type="dxa"/>
          </w:tcPr>
          <w:p w14:paraId="23D588B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44C9FBE" w14:textId="77777777" w:rsidTr="00281876">
        <w:tc>
          <w:tcPr>
            <w:tcW w:w="5524" w:type="dxa"/>
          </w:tcPr>
          <w:p w14:paraId="7E5CE664" w14:textId="0B9D39B2" w:rsidR="00052A6A" w:rsidRPr="00E825B8" w:rsidRDefault="00E825B8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Nagrywarka DVD-RW wbudowana lub zewnętrzna ze złączem USB</w:t>
            </w:r>
          </w:p>
        </w:tc>
        <w:tc>
          <w:tcPr>
            <w:tcW w:w="4677" w:type="dxa"/>
          </w:tcPr>
          <w:p w14:paraId="4CFF96E5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825B8" w:rsidRPr="00367A13" w14:paraId="077135B9" w14:textId="77777777" w:rsidTr="00281876">
        <w:tc>
          <w:tcPr>
            <w:tcW w:w="5524" w:type="dxa"/>
          </w:tcPr>
          <w:p w14:paraId="46B81AA6" w14:textId="77777777" w:rsidR="00E825B8" w:rsidRPr="00E825B8" w:rsidRDefault="00E825B8" w:rsidP="00E825B8">
            <w:pPr>
              <w:spacing w:before="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Komputery mają spełniać normy  i posiadać deklaracje zgodności (lub inne dokumenty potwierdzające spełnienie norm) w zakresie:</w:t>
            </w:r>
          </w:p>
          <w:p w14:paraId="1FE3337D" w14:textId="77777777" w:rsidR="00E825B8" w:rsidRPr="00E825B8" w:rsidRDefault="00E825B8" w:rsidP="00E825B8">
            <w:pPr>
              <w:spacing w:before="0"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43E95040" w14:textId="6A3B0C70" w:rsidR="00E825B8" w:rsidRPr="00E825B8" w:rsidRDefault="00E825B8" w:rsidP="00E825B8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E825B8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</w:t>
            </w:r>
          </w:p>
        </w:tc>
        <w:tc>
          <w:tcPr>
            <w:tcW w:w="4677" w:type="dxa"/>
          </w:tcPr>
          <w:p w14:paraId="68B87519" w14:textId="77777777" w:rsidR="00E825B8" w:rsidRPr="00367A13" w:rsidRDefault="00E825B8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9ACE1B7" w14:textId="77777777" w:rsidTr="00052A6A">
        <w:trPr>
          <w:trHeight w:val="568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0A98F99E" w14:textId="55966C77" w:rsidR="00052A6A" w:rsidRPr="00367A13" w:rsidRDefault="00367A13" w:rsidP="00052A6A">
            <w:pPr>
              <w:ind w:left="3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7A13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KOMPUTER ROZSZERZONY (STACJONARNY)</w:t>
            </w:r>
          </w:p>
        </w:tc>
      </w:tr>
      <w:tr w:rsidR="00052A6A" w:rsidRPr="00367A13" w14:paraId="73C0F6DF" w14:textId="77777777" w:rsidTr="00281876">
        <w:trPr>
          <w:trHeight w:val="586"/>
        </w:trPr>
        <w:tc>
          <w:tcPr>
            <w:tcW w:w="5524" w:type="dxa"/>
            <w:shd w:val="clear" w:color="auto" w:fill="D9D9D9" w:themeFill="background1" w:themeFillShade="D9"/>
          </w:tcPr>
          <w:p w14:paraId="685BEF9C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2A04347A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7E5DE902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oferowana przez Wykonawcę </w:t>
            </w: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br/>
            </w: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007B84" w:rsidRPr="00367A13" w14:paraId="58FEA809" w14:textId="77777777" w:rsidTr="00007B84">
        <w:trPr>
          <w:trHeight w:val="100"/>
        </w:trPr>
        <w:tc>
          <w:tcPr>
            <w:tcW w:w="5524" w:type="dxa"/>
            <w:shd w:val="clear" w:color="auto" w:fill="auto"/>
          </w:tcPr>
          <w:p w14:paraId="123617B8" w14:textId="2B52BCDF" w:rsidR="00007B84" w:rsidRPr="00007B84" w:rsidRDefault="00007B84" w:rsidP="00052A6A">
            <w:pPr>
              <w:widowControl w:val="0"/>
              <w:spacing w:before="0" w:after="240" w:line="276" w:lineRule="auto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sz w:val="20"/>
              </w:rPr>
              <w:t xml:space="preserve">Sprzęt producentów: </w:t>
            </w:r>
            <w:hyperlink r:id="rId13" w:history="1">
              <w:r w:rsidRPr="00007B84">
                <w:rPr>
                  <w:rFonts w:asciiTheme="minorHAnsi" w:hAnsiTheme="minorHAnsi" w:cs="Arial"/>
                  <w:sz w:val="20"/>
                </w:rPr>
                <w:t>Dell</w:t>
              </w:r>
            </w:hyperlink>
            <w:r w:rsidRPr="00007B84">
              <w:rPr>
                <w:rFonts w:asciiTheme="minorHAnsi" w:hAnsiTheme="minorHAnsi" w:cs="Arial"/>
                <w:sz w:val="20"/>
              </w:rPr>
              <w:t xml:space="preserve">, </w:t>
            </w:r>
            <w:hyperlink r:id="rId14" w:history="1">
              <w:r w:rsidRPr="00007B84">
                <w:rPr>
                  <w:rFonts w:asciiTheme="minorHAnsi" w:hAnsiTheme="minorHAnsi" w:cs="Arial"/>
                  <w:sz w:val="20"/>
                </w:rPr>
                <w:t>HP</w:t>
              </w:r>
            </w:hyperlink>
            <w:r>
              <w:rPr>
                <w:rFonts w:asciiTheme="minorHAnsi" w:hAnsiTheme="minorHAnsi" w:cs="Arial"/>
                <w:sz w:val="20"/>
              </w:rPr>
              <w:t>, Lenovo, Fujitsu</w:t>
            </w:r>
          </w:p>
        </w:tc>
        <w:tc>
          <w:tcPr>
            <w:tcW w:w="4677" w:type="dxa"/>
          </w:tcPr>
          <w:p w14:paraId="4038AAD6" w14:textId="0A65DAF9" w:rsidR="00007B84" w:rsidRPr="00367A13" w:rsidRDefault="00007B84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52A6A" w:rsidRPr="00367A13" w14:paraId="2D13DC65" w14:textId="77777777" w:rsidTr="00007B84">
        <w:trPr>
          <w:trHeight w:val="844"/>
        </w:trPr>
        <w:tc>
          <w:tcPr>
            <w:tcW w:w="5524" w:type="dxa"/>
            <w:shd w:val="clear" w:color="auto" w:fill="auto"/>
          </w:tcPr>
          <w:p w14:paraId="4CCBC0AC" w14:textId="7C55611D" w:rsidR="00052A6A" w:rsidRPr="00007B84" w:rsidRDefault="00E825B8" w:rsidP="00052A6A">
            <w:pPr>
              <w:widowControl w:val="0"/>
              <w:spacing w:before="0" w:after="24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 serii minimum „i7” min. siódmej generacji, musi osiągać w teście wydajności dostępnym na stronie http://cpubenchmark.net co najmniej  14000 punktów testu </w:t>
            </w:r>
            <w:proofErr w:type="spellStart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CPU</w:t>
            </w:r>
          </w:p>
        </w:tc>
        <w:tc>
          <w:tcPr>
            <w:tcW w:w="4677" w:type="dxa"/>
          </w:tcPr>
          <w:p w14:paraId="3FAB6379" w14:textId="0E2A1CFA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5F7CFA9" w14:textId="77777777" w:rsidTr="00281876">
        <w:tc>
          <w:tcPr>
            <w:tcW w:w="5524" w:type="dxa"/>
          </w:tcPr>
          <w:p w14:paraId="4AB51DBD" w14:textId="10CBA18C" w:rsidR="00052A6A" w:rsidRPr="00007B84" w:rsidRDefault="00E825B8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Pamięć operacyjna: min 8 GB o częstotliwości taktowania min. 2400 MHz możliwość rozbudowy do min 64GB</w:t>
            </w:r>
          </w:p>
        </w:tc>
        <w:tc>
          <w:tcPr>
            <w:tcW w:w="4677" w:type="dxa"/>
          </w:tcPr>
          <w:p w14:paraId="2142AD1C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5AAB6FB" w14:textId="77777777" w:rsidTr="00281876">
        <w:tc>
          <w:tcPr>
            <w:tcW w:w="5524" w:type="dxa"/>
          </w:tcPr>
          <w:p w14:paraId="4163B064" w14:textId="5CB3557E" w:rsidR="00052A6A" w:rsidRPr="00007B84" w:rsidRDefault="00E825B8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Parametry pamięci masowe</w:t>
            </w:r>
            <w:r w:rsid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j: dysk SSD o pojemności min.</w:t>
            </w: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240GB, M.2</w:t>
            </w:r>
          </w:p>
        </w:tc>
        <w:tc>
          <w:tcPr>
            <w:tcW w:w="4677" w:type="dxa"/>
          </w:tcPr>
          <w:p w14:paraId="2872C2D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3CB7EEE" w14:textId="77777777" w:rsidTr="00281876">
        <w:tc>
          <w:tcPr>
            <w:tcW w:w="5524" w:type="dxa"/>
          </w:tcPr>
          <w:p w14:paraId="138FE985" w14:textId="69873CB4" w:rsidR="00052A6A" w:rsidRPr="00007B84" w:rsidRDefault="00E825B8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Grafika ze wsparciem dla min. DirectX 11.1, Open GL 1.2, </w:t>
            </w:r>
            <w:proofErr w:type="spellStart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Shader</w:t>
            </w:r>
            <w:proofErr w:type="spellEnd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5.0 – obs</w:t>
            </w:r>
            <w:r w:rsid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ługująca min. 1GB pamięci, </w:t>
            </w: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rozdzielczość 1920 x 1080</w:t>
            </w:r>
          </w:p>
        </w:tc>
        <w:tc>
          <w:tcPr>
            <w:tcW w:w="4677" w:type="dxa"/>
          </w:tcPr>
          <w:p w14:paraId="12FE609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1247AC2" w14:textId="77777777" w:rsidTr="00281876">
        <w:trPr>
          <w:trHeight w:val="303"/>
        </w:trPr>
        <w:tc>
          <w:tcPr>
            <w:tcW w:w="5524" w:type="dxa"/>
          </w:tcPr>
          <w:p w14:paraId="284FFB52" w14:textId="64CB5E65" w:rsidR="00052A6A" w:rsidRPr="00007B84" w:rsidRDefault="00E825B8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Wyposażenie multimedialne: Karta dźwiękowa zintegrowana z płytą główną, zgodna z High Definition</w:t>
            </w:r>
          </w:p>
        </w:tc>
        <w:tc>
          <w:tcPr>
            <w:tcW w:w="4677" w:type="dxa"/>
          </w:tcPr>
          <w:p w14:paraId="1F692E5D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73A33156" w14:textId="77777777" w:rsidTr="00281876">
        <w:tc>
          <w:tcPr>
            <w:tcW w:w="5524" w:type="dxa"/>
          </w:tcPr>
          <w:p w14:paraId="2634FE9C" w14:textId="59DACE52" w:rsidR="00052A6A" w:rsidRPr="00007B84" w:rsidRDefault="00E825B8" w:rsidP="00E84899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Obudowa Typu </w:t>
            </w:r>
            <w:proofErr w:type="spellStart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MiniTower</w:t>
            </w:r>
            <w:proofErr w:type="spellEnd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 obsługą kart PCI Express wyłącznie o pełnym profilu, wyposażona w min. 4 kieszenie: 1 </w:t>
            </w:r>
            <w:proofErr w:type="spellStart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5,25” zewnętrzne (dopuszcza się, by jedna z zatok umożliwiała zamontowanie napędu optycznego typu </w:t>
            </w:r>
            <w:proofErr w:type="spellStart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slim</w:t>
            </w:r>
            <w:proofErr w:type="spellEnd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), 2 </w:t>
            </w:r>
            <w:proofErr w:type="spellStart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84899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2,5”</w:t>
            </w: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4612F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lub 3,5” </w:t>
            </w: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wewnętrzne</w:t>
            </w:r>
          </w:p>
        </w:tc>
        <w:tc>
          <w:tcPr>
            <w:tcW w:w="4677" w:type="dxa"/>
          </w:tcPr>
          <w:p w14:paraId="5A185C8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EFE1916" w14:textId="77777777" w:rsidTr="00281876">
        <w:tc>
          <w:tcPr>
            <w:tcW w:w="5524" w:type="dxa"/>
          </w:tcPr>
          <w:p w14:paraId="1DF0B4E8" w14:textId="5D22C40C" w:rsidR="00052A6A" w:rsidRPr="00007B84" w:rsidRDefault="00E825B8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Zasilacz o mocy minimum 250W pracujący w sieci 230V 50/60Hz prądu zmiennego, posiadający minimum Certyfikat 80 Plus </w:t>
            </w:r>
            <w:proofErr w:type="spellStart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Bronze</w:t>
            </w:r>
            <w:proofErr w:type="spellEnd"/>
          </w:p>
        </w:tc>
        <w:tc>
          <w:tcPr>
            <w:tcW w:w="4677" w:type="dxa"/>
          </w:tcPr>
          <w:p w14:paraId="3658FD67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A39389A" w14:textId="77777777" w:rsidTr="00281876">
        <w:tc>
          <w:tcPr>
            <w:tcW w:w="5524" w:type="dxa"/>
          </w:tcPr>
          <w:p w14:paraId="5357C16E" w14:textId="60203FE2" w:rsidR="00052A6A" w:rsidRPr="00007B84" w:rsidRDefault="00007B84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System Microsoft Windows 10 Pro PL x64</w:t>
            </w:r>
          </w:p>
        </w:tc>
        <w:tc>
          <w:tcPr>
            <w:tcW w:w="4677" w:type="dxa"/>
          </w:tcPr>
          <w:p w14:paraId="68A482C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A1675C" w14:paraId="535473DC" w14:textId="77777777" w:rsidTr="00281876">
        <w:tc>
          <w:tcPr>
            <w:tcW w:w="5524" w:type="dxa"/>
          </w:tcPr>
          <w:p w14:paraId="54895CCB" w14:textId="298697C2" w:rsidR="00052A6A" w:rsidRPr="00007B84" w:rsidRDefault="00007B84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</w:t>
            </w:r>
          </w:p>
        </w:tc>
        <w:tc>
          <w:tcPr>
            <w:tcW w:w="4677" w:type="dxa"/>
          </w:tcPr>
          <w:p w14:paraId="34B9B4A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052A6A" w:rsidRPr="00367A13" w14:paraId="6E043C09" w14:textId="77777777" w:rsidTr="00281876">
        <w:tc>
          <w:tcPr>
            <w:tcW w:w="5524" w:type="dxa"/>
          </w:tcPr>
          <w:p w14:paraId="66F0AACB" w14:textId="614239F9" w:rsidR="00007B84" w:rsidRPr="00007B84" w:rsidRDefault="00007B84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Wbudowane porty minimalnie: </w:t>
            </w:r>
          </w:p>
          <w:p w14:paraId="1B5D0570" w14:textId="77777777" w:rsidR="00007B84" w:rsidRPr="00007B84" w:rsidRDefault="00007B84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- 2 x złącze graficzne </w:t>
            </w:r>
            <w:proofErr w:type="spellStart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DisplayPort</w:t>
            </w:r>
            <w:proofErr w:type="spellEnd"/>
          </w:p>
          <w:p w14:paraId="5B081CB5" w14:textId="77777777" w:rsidR="00007B84" w:rsidRPr="00007B84" w:rsidRDefault="00007B84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- 1 x RJ 45 10/100/1000 Ethernet,</w:t>
            </w:r>
          </w:p>
          <w:p w14:paraId="37BDCB7B" w14:textId="77777777" w:rsidR="00007B84" w:rsidRPr="00007B84" w:rsidRDefault="00007B84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- </w:t>
            </w: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1 x Audio: </w:t>
            </w:r>
            <w:proofErr w:type="spellStart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-in/mikrofon,</w:t>
            </w:r>
          </w:p>
          <w:p w14:paraId="0D2B7947" w14:textId="77777777" w:rsidR="00007B84" w:rsidRPr="00007B84" w:rsidRDefault="00007B84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- </w:t>
            </w: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1 x Audio: </w:t>
            </w:r>
            <w:proofErr w:type="spellStart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-out, </w:t>
            </w:r>
          </w:p>
          <w:p w14:paraId="2175A5D0" w14:textId="77777777" w:rsidR="00007B84" w:rsidRPr="00007B84" w:rsidRDefault="00007B84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- </w:t>
            </w: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1 x Audio Combo</w:t>
            </w:r>
            <w:r w:rsidRPr="00007B84">
              <w:rPr>
                <w:rFonts w:asciiTheme="minorHAnsi" w:hAnsiTheme="minorHAnsi" w:cs="Arial"/>
                <w:sz w:val="20"/>
                <w:szCs w:val="20"/>
                <w:lang w:eastAsia="en-US"/>
              </w:rPr>
              <w:t>,</w:t>
            </w:r>
          </w:p>
          <w:p w14:paraId="5E65BBD7" w14:textId="2A3E49A8" w:rsidR="00052A6A" w:rsidRPr="00007B84" w:rsidRDefault="009B077F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- 8 szt. USB w tym: min. 4 porty USB 3.0 (min.</w:t>
            </w:r>
            <w:r w:rsidR="00007B84"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2 porty USB 3.0 z przodu obudowy).Wymagana ilość i rozmieszczenie (na zewnątrz obudowy komputera) portó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 USB nie może być osiągnięta w </w:t>
            </w:r>
            <w:r w:rsidR="00007B84"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wyniku stosowania konwerterów, przejściówek itp.</w:t>
            </w:r>
          </w:p>
        </w:tc>
        <w:tc>
          <w:tcPr>
            <w:tcW w:w="4677" w:type="dxa"/>
          </w:tcPr>
          <w:p w14:paraId="7FE42249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0FA1B3D" w14:textId="77777777" w:rsidTr="00C2615C">
        <w:trPr>
          <w:trHeight w:val="319"/>
        </w:trPr>
        <w:tc>
          <w:tcPr>
            <w:tcW w:w="5524" w:type="dxa"/>
          </w:tcPr>
          <w:p w14:paraId="3380064E" w14:textId="7D37B00D" w:rsidR="00052A6A" w:rsidRPr="00007B84" w:rsidRDefault="00007B84" w:rsidP="0034210A">
            <w:pPr>
              <w:widowControl w:val="0"/>
              <w:spacing w:before="0" w:after="200"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Płyta główna z wbudowanymi min.:</w:t>
            </w: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  <w:t>- 1 złącze PCI-Express x1,</w:t>
            </w: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  <w:t>- 2 złącza PCI-Express, w tym min. 1 złącze 3.0 x16</w:t>
            </w:r>
          </w:p>
        </w:tc>
        <w:tc>
          <w:tcPr>
            <w:tcW w:w="4677" w:type="dxa"/>
          </w:tcPr>
          <w:p w14:paraId="517E9A81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835ABD1" w14:textId="77777777" w:rsidTr="00281876">
        <w:tc>
          <w:tcPr>
            <w:tcW w:w="5524" w:type="dxa"/>
          </w:tcPr>
          <w:p w14:paraId="15F39482" w14:textId="64E6CCB9" w:rsidR="00052A6A" w:rsidRPr="00007B84" w:rsidRDefault="00007B84" w:rsidP="0034210A">
            <w:pPr>
              <w:widowControl w:val="0"/>
              <w:spacing w:before="0" w:after="200"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Obsługa kart wyłącznie o pełnym profilu – nie dopuszcza się kart o profilu niskim, minimum 4 złącza DIMM z obsługą do min. 64 GB DDR3 pamięci RAM, min. 4  złącza SATA (w tym min. 2 złącza  SATA 3.0)</w:t>
            </w:r>
          </w:p>
        </w:tc>
        <w:tc>
          <w:tcPr>
            <w:tcW w:w="4677" w:type="dxa"/>
          </w:tcPr>
          <w:p w14:paraId="3C94EC2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02E43E6" w14:textId="77777777" w:rsidTr="00281876">
        <w:tc>
          <w:tcPr>
            <w:tcW w:w="5524" w:type="dxa"/>
          </w:tcPr>
          <w:p w14:paraId="2F5E875D" w14:textId="77777777" w:rsidR="00007B84" w:rsidRPr="00007B84" w:rsidRDefault="00007B84" w:rsidP="00007B84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Komputery mają spełniać normy  i posiadać deklaracje zgodności (lub inne dokumenty potwierdzające spełnienie norm) w zakresie: </w:t>
            </w:r>
          </w:p>
          <w:p w14:paraId="587BC33D" w14:textId="77777777" w:rsidR="00007B84" w:rsidRPr="00007B84" w:rsidRDefault="00007B84" w:rsidP="00007B84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5D5945A0" w14:textId="1EFDEDCE" w:rsidR="00052A6A" w:rsidRPr="00007B84" w:rsidRDefault="00007B84" w:rsidP="00007B84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07B84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</w:t>
            </w:r>
          </w:p>
        </w:tc>
        <w:tc>
          <w:tcPr>
            <w:tcW w:w="4677" w:type="dxa"/>
          </w:tcPr>
          <w:p w14:paraId="44D0FAB1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76C4935" w14:textId="77777777" w:rsidTr="00052A6A">
        <w:trPr>
          <w:trHeight w:val="558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7D53EB06" w14:textId="58A2A641" w:rsidR="00052A6A" w:rsidRPr="00367A13" w:rsidRDefault="00367A13" w:rsidP="00052A6A">
            <w:pPr>
              <w:ind w:left="3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7A13">
              <w:rPr>
                <w:rFonts w:asciiTheme="minorHAnsi" w:hAnsiTheme="minorHAnsi" w:cs="Arial"/>
                <w:b/>
                <w:sz w:val="20"/>
                <w:szCs w:val="20"/>
              </w:rPr>
              <w:t>LAPTOP PODSTAWOWY</w:t>
            </w:r>
          </w:p>
        </w:tc>
      </w:tr>
      <w:tr w:rsidR="00052A6A" w:rsidRPr="00367A13" w14:paraId="3586E9EE" w14:textId="77777777" w:rsidTr="00281876">
        <w:trPr>
          <w:trHeight w:val="632"/>
        </w:trPr>
        <w:tc>
          <w:tcPr>
            <w:tcW w:w="5524" w:type="dxa"/>
            <w:shd w:val="clear" w:color="auto" w:fill="D9D9D9" w:themeFill="background1" w:themeFillShade="D9"/>
          </w:tcPr>
          <w:p w14:paraId="30412BD4" w14:textId="77777777" w:rsidR="00052A6A" w:rsidRPr="00C2615C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4F3B38FC" w14:textId="77777777" w:rsidR="00052A6A" w:rsidRPr="00C2615C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2E05F4A3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br/>
            </w: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wypełnia wykonawca</w:t>
            </w: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052A6A" w:rsidRPr="00367A13" w14:paraId="7C840FD4" w14:textId="77777777" w:rsidTr="009C66FE">
        <w:trPr>
          <w:trHeight w:val="351"/>
        </w:trPr>
        <w:tc>
          <w:tcPr>
            <w:tcW w:w="5524" w:type="dxa"/>
            <w:shd w:val="clear" w:color="auto" w:fill="auto"/>
          </w:tcPr>
          <w:p w14:paraId="13C92BB3" w14:textId="18D871E1" w:rsidR="00052A6A" w:rsidRPr="00C2615C" w:rsidRDefault="00C2615C" w:rsidP="009C66FE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sz w:val="20"/>
                <w:szCs w:val="20"/>
              </w:rPr>
              <w:t xml:space="preserve">Sprzęt producentów: </w:t>
            </w:r>
            <w:hyperlink r:id="rId15" w:history="1">
              <w:r w:rsidRPr="00C2615C">
                <w:rPr>
                  <w:rFonts w:asciiTheme="minorHAnsi" w:hAnsiTheme="minorHAnsi" w:cs="Arial"/>
                  <w:sz w:val="20"/>
                  <w:szCs w:val="20"/>
                </w:rPr>
                <w:t>Dell</w:t>
              </w:r>
            </w:hyperlink>
            <w:r w:rsidRPr="00C2615C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16" w:history="1">
              <w:r w:rsidRPr="00C2615C">
                <w:rPr>
                  <w:rFonts w:asciiTheme="minorHAnsi" w:hAnsiTheme="minorHAnsi" w:cs="Arial"/>
                  <w:sz w:val="20"/>
                  <w:szCs w:val="20"/>
                </w:rPr>
                <w:t>HP</w:t>
              </w:r>
            </w:hyperlink>
            <w:r w:rsidRPr="00C2615C">
              <w:rPr>
                <w:rFonts w:asciiTheme="minorHAnsi" w:hAnsiTheme="minorHAnsi" w:cs="Arial"/>
                <w:sz w:val="20"/>
                <w:szCs w:val="20"/>
              </w:rPr>
              <w:t>, Lenovo, Fujitsu</w:t>
            </w:r>
          </w:p>
        </w:tc>
        <w:tc>
          <w:tcPr>
            <w:tcW w:w="4677" w:type="dxa"/>
          </w:tcPr>
          <w:p w14:paraId="279E3C8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052A6A" w:rsidRPr="00367A13" w14:paraId="3FA28594" w14:textId="77777777" w:rsidTr="00281876">
        <w:tc>
          <w:tcPr>
            <w:tcW w:w="5524" w:type="dxa"/>
          </w:tcPr>
          <w:p w14:paraId="1367ED5F" w14:textId="03888D59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Ekran od 14” do 15,6" o rozdzielczości minimum 1920x1080, matryca LED z powłoką antyodblaskową o podwyższonej trwałości</w:t>
            </w:r>
          </w:p>
        </w:tc>
        <w:tc>
          <w:tcPr>
            <w:tcW w:w="4677" w:type="dxa"/>
          </w:tcPr>
          <w:p w14:paraId="150A1A6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BE2B586" w14:textId="77777777" w:rsidTr="00281876">
        <w:tc>
          <w:tcPr>
            <w:tcW w:w="5524" w:type="dxa"/>
          </w:tcPr>
          <w:p w14:paraId="5814BF95" w14:textId="316364A8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Metalowe, wzmacniane zawiasy</w:t>
            </w:r>
          </w:p>
        </w:tc>
        <w:tc>
          <w:tcPr>
            <w:tcW w:w="4677" w:type="dxa"/>
          </w:tcPr>
          <w:p w14:paraId="2F069DD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E2B3E81" w14:textId="77777777" w:rsidTr="00281876">
        <w:tc>
          <w:tcPr>
            <w:tcW w:w="5524" w:type="dxa"/>
          </w:tcPr>
          <w:p w14:paraId="363DB352" w14:textId="12C8752C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 serii minimum „i5” min. siódmej generacji, musi osiągać w teście wydajności dostępnym na stronie http://cpubenchmark.net co najmniej  4000 punktów testu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CPU</w:t>
            </w:r>
          </w:p>
        </w:tc>
        <w:tc>
          <w:tcPr>
            <w:tcW w:w="4677" w:type="dxa"/>
          </w:tcPr>
          <w:p w14:paraId="781524A1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5545FF2" w14:textId="77777777" w:rsidTr="00281876">
        <w:tc>
          <w:tcPr>
            <w:tcW w:w="5524" w:type="dxa"/>
          </w:tcPr>
          <w:p w14:paraId="5EC48843" w14:textId="3C4EB37F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Pamięć operacyjna: min. 8 GB DDR 4 2400 MHz możliwość rozbudowy do min 32GB</w:t>
            </w:r>
          </w:p>
        </w:tc>
        <w:tc>
          <w:tcPr>
            <w:tcW w:w="4677" w:type="dxa"/>
          </w:tcPr>
          <w:p w14:paraId="34AC6967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9DE312D" w14:textId="77777777" w:rsidTr="00281876">
        <w:tc>
          <w:tcPr>
            <w:tcW w:w="5524" w:type="dxa"/>
          </w:tcPr>
          <w:p w14:paraId="713AD793" w14:textId="736BA5F4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Parametry pamięci masowej: dysk SSD o pojemności minimum 240GB, M.2</w:t>
            </w:r>
          </w:p>
        </w:tc>
        <w:tc>
          <w:tcPr>
            <w:tcW w:w="4677" w:type="dxa"/>
          </w:tcPr>
          <w:p w14:paraId="796D1C2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4BB801F" w14:textId="77777777" w:rsidTr="00281876">
        <w:tc>
          <w:tcPr>
            <w:tcW w:w="5524" w:type="dxa"/>
          </w:tcPr>
          <w:p w14:paraId="14BF58F4" w14:textId="125FB04A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Moduł zabezpieczający: TPM 2.0</w:t>
            </w:r>
          </w:p>
        </w:tc>
        <w:tc>
          <w:tcPr>
            <w:tcW w:w="4677" w:type="dxa"/>
          </w:tcPr>
          <w:p w14:paraId="0BC44C9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0732433" w14:textId="77777777" w:rsidTr="00281876">
        <w:tc>
          <w:tcPr>
            <w:tcW w:w="5524" w:type="dxa"/>
          </w:tcPr>
          <w:p w14:paraId="2A48C4CC" w14:textId="5E531B81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Wyposażenie multimedialne: Karta dźwiękowa zintegrowana z płytą główną, zgodna z High Definition, wbudowane dwa głośniki;</w:t>
            </w:r>
          </w:p>
        </w:tc>
        <w:tc>
          <w:tcPr>
            <w:tcW w:w="4677" w:type="dxa"/>
          </w:tcPr>
          <w:p w14:paraId="44B28A5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B4F37EB" w14:textId="77777777" w:rsidTr="00281876">
        <w:tc>
          <w:tcPr>
            <w:tcW w:w="5524" w:type="dxa"/>
          </w:tcPr>
          <w:p w14:paraId="3E0EF8F3" w14:textId="3480B5C6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Czas pracy na baterii min. 5 godzin</w:t>
            </w:r>
          </w:p>
        </w:tc>
        <w:tc>
          <w:tcPr>
            <w:tcW w:w="4677" w:type="dxa"/>
          </w:tcPr>
          <w:p w14:paraId="5F715ED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1B9AD69" w14:textId="77777777" w:rsidTr="00281876">
        <w:tc>
          <w:tcPr>
            <w:tcW w:w="5524" w:type="dxa"/>
          </w:tcPr>
          <w:p w14:paraId="0ED0BF7D" w14:textId="3A29FB81" w:rsidR="00052A6A" w:rsidRPr="00C2615C" w:rsidRDefault="00C2615C" w:rsidP="00E84899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Waga maks. </w:t>
            </w:r>
            <w:r w:rsidR="00E84899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1,75</w:t>
            </w: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kg z baterią</w:t>
            </w:r>
          </w:p>
        </w:tc>
        <w:tc>
          <w:tcPr>
            <w:tcW w:w="4677" w:type="dxa"/>
          </w:tcPr>
          <w:p w14:paraId="794EDE7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A1675C" w14:paraId="627580D8" w14:textId="77777777" w:rsidTr="00281876">
        <w:tc>
          <w:tcPr>
            <w:tcW w:w="5524" w:type="dxa"/>
          </w:tcPr>
          <w:p w14:paraId="14E40ED8" w14:textId="24002301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System Microsoft Windows 10 Pro PL x64</w:t>
            </w:r>
          </w:p>
        </w:tc>
        <w:tc>
          <w:tcPr>
            <w:tcW w:w="4677" w:type="dxa"/>
          </w:tcPr>
          <w:p w14:paraId="0C1A27CC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052A6A" w:rsidRPr="00367A13" w14:paraId="7BF8372D" w14:textId="77777777" w:rsidTr="00281876">
        <w:tc>
          <w:tcPr>
            <w:tcW w:w="5524" w:type="dxa"/>
          </w:tcPr>
          <w:p w14:paraId="400AB8D0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Wbudowane porty i złącza minimum: </w:t>
            </w:r>
          </w:p>
          <w:p w14:paraId="7660D7DB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- 2 złącza USB 3.0 w tym min. 1 z możliwością ładowania zewnętrznych urządzeń bezpośrednio z portu USB komputera), </w:t>
            </w:r>
          </w:p>
          <w:p w14:paraId="7C45D3A8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- 1 x RJ 45,</w:t>
            </w:r>
          </w:p>
          <w:p w14:paraId="1DD5D1D7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- DisplayPort/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MiniDisplayPort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/HDMI,</w:t>
            </w:r>
          </w:p>
          <w:p w14:paraId="2EDFD7AF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VGA lub dołączona przejściówka ze złącza zainstalowanego w notebooku na VGA</w:t>
            </w:r>
          </w:p>
          <w:p w14:paraId="5C621F5A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1 x Audio: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-in i 1 x Audio: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-out lub port Audio Combo</w:t>
            </w: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,</w:t>
            </w:r>
          </w:p>
          <w:p w14:paraId="3B59A42D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Smart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card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reader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,</w:t>
            </w:r>
          </w:p>
          <w:p w14:paraId="78FC1C13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Kamera HD z mikrofonem wbudowana w obudowę matrycy, </w:t>
            </w:r>
          </w:p>
          <w:p w14:paraId="7ACDFAE9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Karta sieciowa LAN 10/100/1000 Ethernet RJ 45 zintegrowana z płytą główną,   </w:t>
            </w:r>
          </w:p>
          <w:p w14:paraId="4B1FC025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Karta sieciowa WLAN 802.11 AC, zintegrowana z płytą główną lub w postaci wewnętrznego modułu mini-PCI Express,</w:t>
            </w:r>
          </w:p>
          <w:p w14:paraId="1C1B1CE4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Modem LTE,</w:t>
            </w:r>
          </w:p>
          <w:p w14:paraId="57301B50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Klawiatura odporna na zalania, układ QWERTY, podświetlana;</w:t>
            </w:r>
          </w:p>
          <w:p w14:paraId="6B94A6A6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Touchpad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,  </w:t>
            </w:r>
          </w:p>
          <w:p w14:paraId="40CA1F4C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Bluetooth 4.1;</w:t>
            </w:r>
          </w:p>
          <w:p w14:paraId="421D4081" w14:textId="251F7D27" w:rsidR="00052A6A" w:rsidRPr="00C2615C" w:rsidRDefault="00C2615C" w:rsidP="009C66FE">
            <w:pPr>
              <w:spacing w:before="0" w:after="200" w:line="276" w:lineRule="auto"/>
              <w:ind w:left="360" w:hanging="36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Mechaniczne złącze dokowania</w:t>
            </w:r>
          </w:p>
        </w:tc>
        <w:tc>
          <w:tcPr>
            <w:tcW w:w="4677" w:type="dxa"/>
          </w:tcPr>
          <w:p w14:paraId="774061E3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CED8AAF" w14:textId="77777777" w:rsidTr="0034210A">
        <w:trPr>
          <w:trHeight w:val="1008"/>
        </w:trPr>
        <w:tc>
          <w:tcPr>
            <w:tcW w:w="5524" w:type="dxa"/>
          </w:tcPr>
          <w:p w14:paraId="7B515263" w14:textId="5DCFCCEC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lastRenderedPageBreak/>
              <w:t>Dołączony nośnik ze sterownikami lub dostęp do najnowszych sterowników i uaktualnień na stronie producenta realizowany poprzez podanie na dedykowanej stronie internetowej producenta numeru seryjnego lub modelu komputera</w:t>
            </w:r>
          </w:p>
        </w:tc>
        <w:tc>
          <w:tcPr>
            <w:tcW w:w="4677" w:type="dxa"/>
          </w:tcPr>
          <w:p w14:paraId="79D28963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7102405E" w14:textId="77777777" w:rsidTr="0034210A">
        <w:trPr>
          <w:trHeight w:val="1280"/>
        </w:trPr>
        <w:tc>
          <w:tcPr>
            <w:tcW w:w="5524" w:type="dxa"/>
          </w:tcPr>
          <w:p w14:paraId="4041F584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Komputery mają spełniać normy  i posiadać deklaracje zgodności (lub inne dokumenty potwierdzające spełnienie norm) w zakresie: </w:t>
            </w:r>
          </w:p>
          <w:p w14:paraId="3D7499CD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2BB184D4" w14:textId="4E2E693C" w:rsidR="00052A6A" w:rsidRPr="00C2615C" w:rsidRDefault="00C2615C" w:rsidP="009C66FE">
            <w:pPr>
              <w:spacing w:before="0" w:after="200" w:line="276" w:lineRule="auto"/>
              <w:ind w:left="360" w:hanging="36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</w:t>
            </w:r>
          </w:p>
        </w:tc>
        <w:tc>
          <w:tcPr>
            <w:tcW w:w="4677" w:type="dxa"/>
          </w:tcPr>
          <w:p w14:paraId="544187C4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6E6F2DE" w14:textId="77777777" w:rsidTr="00052A6A">
        <w:trPr>
          <w:trHeight w:val="576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04EE595D" w14:textId="1444873A" w:rsidR="00052A6A" w:rsidRPr="00C2615C" w:rsidRDefault="00367A13" w:rsidP="00052A6A">
            <w:pPr>
              <w:widowControl w:val="0"/>
              <w:ind w:left="3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2615C">
              <w:rPr>
                <w:rFonts w:asciiTheme="minorHAnsi" w:hAnsiTheme="minorHAnsi" w:cs="Arial"/>
                <w:b/>
                <w:sz w:val="20"/>
                <w:szCs w:val="20"/>
              </w:rPr>
              <w:t>LAPTOP ROZSZERZONY</w:t>
            </w:r>
          </w:p>
        </w:tc>
      </w:tr>
      <w:tr w:rsidR="00052A6A" w:rsidRPr="00367A13" w14:paraId="03482DC6" w14:textId="77777777" w:rsidTr="00281876">
        <w:trPr>
          <w:trHeight w:val="560"/>
        </w:trPr>
        <w:tc>
          <w:tcPr>
            <w:tcW w:w="5524" w:type="dxa"/>
            <w:shd w:val="clear" w:color="auto" w:fill="D9D9D9" w:themeFill="background1" w:themeFillShade="D9"/>
          </w:tcPr>
          <w:p w14:paraId="24FFFD53" w14:textId="77777777" w:rsidR="00052A6A" w:rsidRPr="00C2615C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0BA6285B" w14:textId="77777777" w:rsidR="00052A6A" w:rsidRPr="00C2615C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0066DE50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056B5FD5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052A6A" w:rsidRPr="00367A13" w14:paraId="19121B45" w14:textId="77777777" w:rsidTr="009C66FE">
        <w:trPr>
          <w:trHeight w:val="409"/>
        </w:trPr>
        <w:tc>
          <w:tcPr>
            <w:tcW w:w="5524" w:type="dxa"/>
            <w:shd w:val="clear" w:color="auto" w:fill="auto"/>
          </w:tcPr>
          <w:p w14:paraId="0310BA0B" w14:textId="1638CB8A" w:rsidR="00052A6A" w:rsidRPr="00C2615C" w:rsidRDefault="00C2615C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sz w:val="20"/>
                <w:szCs w:val="20"/>
              </w:rPr>
              <w:t xml:space="preserve">Sprzęt producentów: </w:t>
            </w:r>
            <w:hyperlink r:id="rId17" w:history="1">
              <w:r w:rsidRPr="00C2615C">
                <w:rPr>
                  <w:rFonts w:asciiTheme="minorHAnsi" w:hAnsiTheme="minorHAnsi" w:cs="Arial"/>
                  <w:sz w:val="20"/>
                  <w:szCs w:val="20"/>
                </w:rPr>
                <w:t>Dell</w:t>
              </w:r>
            </w:hyperlink>
            <w:r w:rsidRPr="00C2615C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18" w:history="1">
              <w:r w:rsidRPr="00C2615C">
                <w:rPr>
                  <w:rFonts w:asciiTheme="minorHAnsi" w:hAnsiTheme="minorHAnsi" w:cs="Arial"/>
                  <w:sz w:val="20"/>
                  <w:szCs w:val="20"/>
                </w:rPr>
                <w:t>HP</w:t>
              </w:r>
            </w:hyperlink>
            <w:r w:rsidRPr="00C2615C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19" w:history="1">
              <w:r w:rsidRPr="00C2615C">
                <w:rPr>
                  <w:rFonts w:asciiTheme="minorHAnsi" w:hAnsiTheme="minorHAnsi" w:cs="Arial"/>
                  <w:sz w:val="20"/>
                  <w:szCs w:val="20"/>
                </w:rPr>
                <w:t>Lenovo</w:t>
              </w:r>
            </w:hyperlink>
            <w:r w:rsidRPr="00C2615C">
              <w:rPr>
                <w:rFonts w:asciiTheme="minorHAnsi" w:hAnsiTheme="minorHAnsi" w:cs="Arial"/>
                <w:sz w:val="20"/>
                <w:szCs w:val="20"/>
              </w:rPr>
              <w:t>, Fujitsu</w:t>
            </w:r>
          </w:p>
        </w:tc>
        <w:tc>
          <w:tcPr>
            <w:tcW w:w="4677" w:type="dxa"/>
          </w:tcPr>
          <w:p w14:paraId="33BDF2A3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052A6A" w:rsidRPr="00367A13" w14:paraId="7AAB4E8A" w14:textId="77777777" w:rsidTr="00281876">
        <w:tc>
          <w:tcPr>
            <w:tcW w:w="5524" w:type="dxa"/>
          </w:tcPr>
          <w:p w14:paraId="144CEB31" w14:textId="6BC220F4" w:rsidR="00052A6A" w:rsidRPr="00C2615C" w:rsidRDefault="00C2615C" w:rsidP="003A730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Ekran od </w:t>
            </w:r>
            <w:r w:rsidRPr="00C2615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13” do 14,5" </w:t>
            </w: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o rozdzielczości minimum 1920x1080, matryca LED z powłoką antyodblaskową o podwyższonej trwałości</w:t>
            </w:r>
          </w:p>
        </w:tc>
        <w:tc>
          <w:tcPr>
            <w:tcW w:w="4677" w:type="dxa"/>
          </w:tcPr>
          <w:p w14:paraId="65E76F7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3A730E" w:rsidRPr="00367A13" w14:paraId="4EC7FBB8" w14:textId="77777777" w:rsidTr="00281876">
        <w:tc>
          <w:tcPr>
            <w:tcW w:w="5524" w:type="dxa"/>
          </w:tcPr>
          <w:p w14:paraId="21BC5A23" w14:textId="13E627FA" w:rsidR="003A730E" w:rsidRPr="00C2615C" w:rsidRDefault="003A730E" w:rsidP="009C66FE">
            <w:pPr>
              <w:tabs>
                <w:tab w:val="left" w:pos="3817"/>
              </w:tabs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Metalowe, wzmacniane zawiasy</w:t>
            </w:r>
          </w:p>
        </w:tc>
        <w:tc>
          <w:tcPr>
            <w:tcW w:w="4677" w:type="dxa"/>
          </w:tcPr>
          <w:p w14:paraId="51DAB7BF" w14:textId="77777777" w:rsidR="003A730E" w:rsidRPr="00367A13" w:rsidRDefault="003A730E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A045936" w14:textId="77777777" w:rsidTr="00281876">
        <w:tc>
          <w:tcPr>
            <w:tcW w:w="5524" w:type="dxa"/>
          </w:tcPr>
          <w:p w14:paraId="6ED06520" w14:textId="0F325DDE" w:rsidR="00052A6A" w:rsidRPr="00C2615C" w:rsidRDefault="00C2615C" w:rsidP="009C66FE">
            <w:pPr>
              <w:tabs>
                <w:tab w:val="left" w:pos="3817"/>
              </w:tabs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 serii „i7” min. siódmej generacji, musi osiągać w teście wydajności dostępnym na stronie http://cpubenchmark.net co najmniej  7000 punktów testu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CP</w:t>
            </w:r>
          </w:p>
        </w:tc>
        <w:tc>
          <w:tcPr>
            <w:tcW w:w="4677" w:type="dxa"/>
          </w:tcPr>
          <w:p w14:paraId="4BC46FDD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A2DAD32" w14:textId="77777777" w:rsidTr="00281876">
        <w:tc>
          <w:tcPr>
            <w:tcW w:w="5524" w:type="dxa"/>
          </w:tcPr>
          <w:p w14:paraId="473FEC72" w14:textId="6B5B07FC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Pamięć operacyjna: min. 8 GB DDR4 2400 MHz możliwość rozbudowy do min 16GB</w:t>
            </w:r>
          </w:p>
        </w:tc>
        <w:tc>
          <w:tcPr>
            <w:tcW w:w="4677" w:type="dxa"/>
          </w:tcPr>
          <w:p w14:paraId="7A5E995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7FC615BE" w14:textId="77777777" w:rsidTr="009C66FE">
        <w:trPr>
          <w:trHeight w:val="408"/>
        </w:trPr>
        <w:tc>
          <w:tcPr>
            <w:tcW w:w="5524" w:type="dxa"/>
          </w:tcPr>
          <w:p w14:paraId="4E285B47" w14:textId="5FFCD53F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Parametry pamięci masowe</w:t>
            </w:r>
            <w:r w:rsidR="000E373B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j: dysk SSD o pojemności min.</w:t>
            </w: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240GB M.2</w:t>
            </w:r>
          </w:p>
        </w:tc>
        <w:tc>
          <w:tcPr>
            <w:tcW w:w="4677" w:type="dxa"/>
          </w:tcPr>
          <w:p w14:paraId="7D429E76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8B69C7A" w14:textId="77777777" w:rsidTr="00281876">
        <w:tc>
          <w:tcPr>
            <w:tcW w:w="5524" w:type="dxa"/>
          </w:tcPr>
          <w:p w14:paraId="58D11B19" w14:textId="5E10C2BB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Moduł zabezpieczający: TPM 2.0</w:t>
            </w:r>
          </w:p>
        </w:tc>
        <w:tc>
          <w:tcPr>
            <w:tcW w:w="4677" w:type="dxa"/>
          </w:tcPr>
          <w:p w14:paraId="690966B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B665774" w14:textId="77777777" w:rsidTr="00281876">
        <w:tc>
          <w:tcPr>
            <w:tcW w:w="5524" w:type="dxa"/>
          </w:tcPr>
          <w:p w14:paraId="3F4B9FF7" w14:textId="280C2E06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Wyposażenie multimedialne: Karta dźwiękowa zintegrowana z płytą główną, zgodna z High Definition, wbudowane dwa głośniki</w:t>
            </w:r>
          </w:p>
        </w:tc>
        <w:tc>
          <w:tcPr>
            <w:tcW w:w="4677" w:type="dxa"/>
          </w:tcPr>
          <w:p w14:paraId="5344A477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9F502A2" w14:textId="77777777" w:rsidTr="00281876">
        <w:tc>
          <w:tcPr>
            <w:tcW w:w="5524" w:type="dxa"/>
          </w:tcPr>
          <w:p w14:paraId="57E20244" w14:textId="649D14A2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Czas pracy na baterii min. 10 godzin</w:t>
            </w:r>
          </w:p>
        </w:tc>
        <w:tc>
          <w:tcPr>
            <w:tcW w:w="4677" w:type="dxa"/>
          </w:tcPr>
          <w:p w14:paraId="147DD22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C4E8EAA" w14:textId="77777777" w:rsidTr="00281876">
        <w:tc>
          <w:tcPr>
            <w:tcW w:w="5524" w:type="dxa"/>
          </w:tcPr>
          <w:p w14:paraId="5900AF38" w14:textId="1A98F649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Waga maks. 1,4 kg z baterią</w:t>
            </w:r>
          </w:p>
        </w:tc>
        <w:tc>
          <w:tcPr>
            <w:tcW w:w="4677" w:type="dxa"/>
          </w:tcPr>
          <w:p w14:paraId="0A4ECE57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A57070B" w14:textId="77777777" w:rsidTr="000E373B">
        <w:trPr>
          <w:trHeight w:val="377"/>
        </w:trPr>
        <w:tc>
          <w:tcPr>
            <w:tcW w:w="5524" w:type="dxa"/>
          </w:tcPr>
          <w:p w14:paraId="3CC3C5EE" w14:textId="775A3AE9" w:rsidR="00052A6A" w:rsidRPr="00C2615C" w:rsidRDefault="00C2615C" w:rsidP="000E373B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Wysokość laptopa</w:t>
            </w:r>
            <w:r w:rsidR="000E373B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 zamkniętą klapą matrycy max. </w:t>
            </w: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19 mm</w:t>
            </w:r>
          </w:p>
        </w:tc>
        <w:tc>
          <w:tcPr>
            <w:tcW w:w="4677" w:type="dxa"/>
          </w:tcPr>
          <w:p w14:paraId="3D8D21D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A1675C" w14:paraId="36A8DEAB" w14:textId="77777777" w:rsidTr="00281876">
        <w:tc>
          <w:tcPr>
            <w:tcW w:w="5524" w:type="dxa"/>
          </w:tcPr>
          <w:p w14:paraId="13D21FF8" w14:textId="64216A20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System Microsoft Windows 10 Pro PL x64</w:t>
            </w:r>
          </w:p>
        </w:tc>
        <w:tc>
          <w:tcPr>
            <w:tcW w:w="4677" w:type="dxa"/>
          </w:tcPr>
          <w:p w14:paraId="7F212C2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052A6A" w:rsidRPr="00367A13" w14:paraId="69D2D74B" w14:textId="77777777" w:rsidTr="00281876">
        <w:tc>
          <w:tcPr>
            <w:tcW w:w="5524" w:type="dxa"/>
          </w:tcPr>
          <w:p w14:paraId="220056D0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Wbudowane porty i złącza minimum: </w:t>
            </w:r>
          </w:p>
          <w:p w14:paraId="020F39BD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- 2 złącza USB 3.0 w tym min. 1 z możliwością ładowania zewnętrznych urządzeń bezpośrednio z portu USB komputera), </w:t>
            </w:r>
          </w:p>
          <w:p w14:paraId="1D26C8C6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- 1 x RJ 45,</w:t>
            </w:r>
            <w:r w:rsidRPr="00C2615C" w:rsidDel="00674B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14:paraId="73F127D9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- DisplayPort/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MiniDisplayPort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/HDMI,</w:t>
            </w:r>
          </w:p>
          <w:p w14:paraId="0592B176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VGA lub dołączona przejściówka ze złącza zainstalowanego w notebooku na VGA,</w:t>
            </w:r>
          </w:p>
          <w:p w14:paraId="67AEB8A2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1 x Audio: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-in i 1 x Audio: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line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-out lub port Audio Combo,</w:t>
            </w:r>
          </w:p>
          <w:p w14:paraId="34EE049B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Smart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card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reader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,</w:t>
            </w:r>
          </w:p>
          <w:p w14:paraId="2A337B69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Kamera HD z mikrofonem wbudowana w obudowę matrycy, </w:t>
            </w:r>
          </w:p>
          <w:p w14:paraId="14124177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Karta sieciowa LAN 10/100/1000 Ethernet RJ 45 zintegrowana z płytą główną,   </w:t>
            </w:r>
          </w:p>
          <w:p w14:paraId="1B662F4D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Karta sieciowa WLAN 802.11 AC, zintegrowana z płytą główną lub w postaci wewnętrznego modułu mini-PCI Express,</w:t>
            </w:r>
          </w:p>
          <w:p w14:paraId="3A3151DF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LTE,</w:t>
            </w:r>
          </w:p>
          <w:p w14:paraId="111EBAFF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Klawiatura odporna na zalania, układ QWERTY, podświetlana; </w:t>
            </w:r>
          </w:p>
          <w:p w14:paraId="62F87A16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Touchpad</w:t>
            </w:r>
            <w:proofErr w:type="spellEnd"/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,  </w:t>
            </w:r>
          </w:p>
          <w:p w14:paraId="717099B2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lastRenderedPageBreak/>
              <w:t>- Bluetooth 4.1</w:t>
            </w:r>
          </w:p>
          <w:p w14:paraId="26E0C8F0" w14:textId="07C53D99" w:rsidR="00052A6A" w:rsidRPr="00C2615C" w:rsidRDefault="00C2615C" w:rsidP="009C66FE">
            <w:pPr>
              <w:spacing w:before="0" w:after="200" w:line="276" w:lineRule="auto"/>
              <w:ind w:left="360" w:hanging="331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Mechaniczne złącze dokowania</w:t>
            </w:r>
          </w:p>
        </w:tc>
        <w:tc>
          <w:tcPr>
            <w:tcW w:w="4677" w:type="dxa"/>
          </w:tcPr>
          <w:p w14:paraId="1889642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BD13997" w14:textId="77777777" w:rsidTr="00281876">
        <w:tc>
          <w:tcPr>
            <w:tcW w:w="5524" w:type="dxa"/>
          </w:tcPr>
          <w:p w14:paraId="3403A82B" w14:textId="6B05ED28" w:rsidR="00052A6A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</w:t>
            </w:r>
          </w:p>
        </w:tc>
        <w:tc>
          <w:tcPr>
            <w:tcW w:w="4677" w:type="dxa"/>
          </w:tcPr>
          <w:p w14:paraId="0B573677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32906D8" w14:textId="77777777" w:rsidTr="00281876">
        <w:tc>
          <w:tcPr>
            <w:tcW w:w="5524" w:type="dxa"/>
          </w:tcPr>
          <w:p w14:paraId="3C37D80F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Komputery mają spełniać normy  i posiadać deklaracje zgodności (lub inne dokumenty potwierdzające spełnienie norm) w zakresie:</w:t>
            </w:r>
          </w:p>
          <w:p w14:paraId="45688CB8" w14:textId="77777777" w:rsidR="00C2615C" w:rsidRPr="00C2615C" w:rsidRDefault="00C2615C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Deklaracja zgodności CE, </w:t>
            </w:r>
          </w:p>
          <w:p w14:paraId="3C1BBC74" w14:textId="56EB3D71" w:rsidR="00052A6A" w:rsidRPr="00C2615C" w:rsidRDefault="00C2615C" w:rsidP="009C66FE">
            <w:pPr>
              <w:spacing w:before="0" w:after="200" w:line="276" w:lineRule="auto"/>
              <w:ind w:left="360" w:hanging="331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C2615C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Być wykonane/wyprodukowane w systemie zapewnienia jakości  ISO 9001 i ISO 14001</w:t>
            </w:r>
          </w:p>
        </w:tc>
        <w:tc>
          <w:tcPr>
            <w:tcW w:w="4677" w:type="dxa"/>
          </w:tcPr>
          <w:p w14:paraId="0F1992F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A1E9677" w14:textId="77777777" w:rsidTr="000E373B">
        <w:trPr>
          <w:trHeight w:val="411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522D979F" w14:textId="77777777" w:rsidR="00052A6A" w:rsidRPr="00367A13" w:rsidRDefault="00052A6A" w:rsidP="00052A6A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7A13">
              <w:rPr>
                <w:rFonts w:asciiTheme="minorHAnsi" w:hAnsiTheme="minorHAnsi" w:cs="Arial"/>
                <w:b/>
                <w:sz w:val="20"/>
                <w:szCs w:val="20"/>
              </w:rPr>
              <w:t>MONITOR</w:t>
            </w:r>
          </w:p>
        </w:tc>
      </w:tr>
      <w:tr w:rsidR="00052A6A" w:rsidRPr="00367A13" w14:paraId="5C83DD44" w14:textId="77777777" w:rsidTr="00281876">
        <w:trPr>
          <w:trHeight w:val="550"/>
        </w:trPr>
        <w:tc>
          <w:tcPr>
            <w:tcW w:w="5524" w:type="dxa"/>
            <w:shd w:val="clear" w:color="auto" w:fill="D9D9D9" w:themeFill="background1" w:themeFillShade="D9"/>
          </w:tcPr>
          <w:p w14:paraId="427F15B1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2070059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04922C20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76B36DB0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052A6A" w:rsidRPr="00367A13" w14:paraId="6B7317C3" w14:textId="77777777" w:rsidTr="009C66FE">
        <w:trPr>
          <w:trHeight w:val="297"/>
        </w:trPr>
        <w:tc>
          <w:tcPr>
            <w:tcW w:w="5524" w:type="dxa"/>
            <w:shd w:val="clear" w:color="auto" w:fill="auto"/>
          </w:tcPr>
          <w:p w14:paraId="49CC5BEF" w14:textId="411E0621" w:rsidR="00052A6A" w:rsidRPr="009C66FE" w:rsidRDefault="009C66FE" w:rsidP="009C66FE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</w:rPr>
              <w:t xml:space="preserve">Sprzęt producentów: </w:t>
            </w:r>
            <w:hyperlink r:id="rId20" w:history="1">
              <w:r w:rsidRPr="009C66FE">
                <w:rPr>
                  <w:rFonts w:asciiTheme="minorHAnsi" w:hAnsiTheme="minorHAnsi" w:cs="Arial"/>
                  <w:sz w:val="20"/>
                </w:rPr>
                <w:t>Dell</w:t>
              </w:r>
            </w:hyperlink>
            <w:r w:rsidRPr="009C66FE">
              <w:rPr>
                <w:rFonts w:asciiTheme="minorHAnsi" w:hAnsiTheme="minorHAnsi" w:cs="Arial"/>
                <w:sz w:val="20"/>
              </w:rPr>
              <w:t xml:space="preserve">, </w:t>
            </w:r>
            <w:hyperlink r:id="rId21" w:history="1">
              <w:r w:rsidRPr="009C66FE">
                <w:rPr>
                  <w:rFonts w:asciiTheme="minorHAnsi" w:hAnsiTheme="minorHAnsi" w:cs="Arial"/>
                  <w:sz w:val="20"/>
                </w:rPr>
                <w:t>HP</w:t>
              </w:r>
            </w:hyperlink>
            <w:r w:rsidRPr="009C66FE">
              <w:rPr>
                <w:rFonts w:asciiTheme="minorHAnsi" w:hAnsiTheme="minorHAnsi" w:cs="Arial"/>
                <w:sz w:val="20"/>
              </w:rPr>
              <w:t xml:space="preserve">, Lenovo, NEC, </w:t>
            </w:r>
            <w:proofErr w:type="spellStart"/>
            <w:r w:rsidRPr="009C66FE">
              <w:rPr>
                <w:rFonts w:asciiTheme="minorHAnsi" w:hAnsiTheme="minorHAnsi" w:cs="Arial"/>
                <w:sz w:val="20"/>
              </w:rPr>
              <w:t>Iiyama</w:t>
            </w:r>
            <w:proofErr w:type="spellEnd"/>
            <w:r w:rsidRPr="009C66FE">
              <w:rPr>
                <w:rFonts w:asciiTheme="minorHAnsi" w:hAnsiTheme="minorHAnsi" w:cs="Arial"/>
                <w:sz w:val="20"/>
              </w:rPr>
              <w:t>, Eizo</w:t>
            </w:r>
          </w:p>
        </w:tc>
        <w:tc>
          <w:tcPr>
            <w:tcW w:w="4677" w:type="dxa"/>
          </w:tcPr>
          <w:p w14:paraId="3FEFBEA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052A6A" w:rsidRPr="00367A13" w14:paraId="68F3321E" w14:textId="77777777" w:rsidTr="00281876">
        <w:tc>
          <w:tcPr>
            <w:tcW w:w="5524" w:type="dxa"/>
          </w:tcPr>
          <w:p w14:paraId="3AFFA982" w14:textId="35E42945" w:rsidR="00052A6A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Typ ekranu: Panoramiczny matryca min. 24” IPS</w:t>
            </w:r>
          </w:p>
        </w:tc>
        <w:tc>
          <w:tcPr>
            <w:tcW w:w="4677" w:type="dxa"/>
          </w:tcPr>
          <w:p w14:paraId="7D16A635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609C0BD" w14:textId="77777777" w:rsidTr="00281876">
        <w:tc>
          <w:tcPr>
            <w:tcW w:w="5524" w:type="dxa"/>
          </w:tcPr>
          <w:p w14:paraId="47030012" w14:textId="325FF7C0" w:rsidR="00052A6A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Jasność: min. 300 cd/m2</w:t>
            </w:r>
          </w:p>
        </w:tc>
        <w:tc>
          <w:tcPr>
            <w:tcW w:w="4677" w:type="dxa"/>
          </w:tcPr>
          <w:p w14:paraId="592686A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1B549FE" w14:textId="77777777" w:rsidTr="00281876">
        <w:trPr>
          <w:trHeight w:val="208"/>
        </w:trPr>
        <w:tc>
          <w:tcPr>
            <w:tcW w:w="5524" w:type="dxa"/>
          </w:tcPr>
          <w:p w14:paraId="76E4F215" w14:textId="7371B9F7" w:rsidR="00052A6A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Kontrast statyczny: min. 1000:1</w:t>
            </w:r>
          </w:p>
        </w:tc>
        <w:tc>
          <w:tcPr>
            <w:tcW w:w="4677" w:type="dxa"/>
          </w:tcPr>
          <w:p w14:paraId="482800D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4959B46" w14:textId="77777777" w:rsidTr="00281876">
        <w:tc>
          <w:tcPr>
            <w:tcW w:w="5524" w:type="dxa"/>
          </w:tcPr>
          <w:p w14:paraId="6E8AB418" w14:textId="30F8A627" w:rsidR="00052A6A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Rozdzielczość: 1920 x 1200</w:t>
            </w:r>
          </w:p>
        </w:tc>
        <w:tc>
          <w:tcPr>
            <w:tcW w:w="4677" w:type="dxa"/>
          </w:tcPr>
          <w:p w14:paraId="5A2BFCF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2A0AE66" w14:textId="77777777" w:rsidTr="00281876">
        <w:tc>
          <w:tcPr>
            <w:tcW w:w="5524" w:type="dxa"/>
          </w:tcPr>
          <w:p w14:paraId="0071DC6B" w14:textId="72DF90AA" w:rsidR="00052A6A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Kąty widzenia (pion/poziom): min. 170°/170°</w:t>
            </w:r>
          </w:p>
        </w:tc>
        <w:tc>
          <w:tcPr>
            <w:tcW w:w="4677" w:type="dxa"/>
          </w:tcPr>
          <w:p w14:paraId="2B2196B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5E3A291" w14:textId="77777777" w:rsidTr="00281876">
        <w:tc>
          <w:tcPr>
            <w:tcW w:w="5524" w:type="dxa"/>
          </w:tcPr>
          <w:p w14:paraId="6161A9CC" w14:textId="2FE38103" w:rsidR="00052A6A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Powłoka powierzchni ekranu: przeciwodblaskowa</w:t>
            </w:r>
          </w:p>
        </w:tc>
        <w:tc>
          <w:tcPr>
            <w:tcW w:w="4677" w:type="dxa"/>
          </w:tcPr>
          <w:p w14:paraId="7ABBE8EC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9451C70" w14:textId="77777777" w:rsidTr="00281876">
        <w:tc>
          <w:tcPr>
            <w:tcW w:w="5524" w:type="dxa"/>
          </w:tcPr>
          <w:p w14:paraId="32C928F9" w14:textId="46B55655" w:rsidR="00052A6A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Zakres pochylenia monitora: minimum od -5° do minimum +20°</w:t>
            </w:r>
          </w:p>
        </w:tc>
        <w:tc>
          <w:tcPr>
            <w:tcW w:w="4677" w:type="dxa"/>
          </w:tcPr>
          <w:p w14:paraId="6A35B3F1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473954E" w14:textId="77777777" w:rsidTr="00281876">
        <w:tc>
          <w:tcPr>
            <w:tcW w:w="5524" w:type="dxa"/>
          </w:tcPr>
          <w:p w14:paraId="29B7FB8C" w14:textId="759EDA41" w:rsidR="00052A6A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PIVOT</w:t>
            </w:r>
          </w:p>
        </w:tc>
        <w:tc>
          <w:tcPr>
            <w:tcW w:w="4677" w:type="dxa"/>
          </w:tcPr>
          <w:p w14:paraId="1239F4D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0A7C5EC" w14:textId="77777777" w:rsidTr="009C66FE">
        <w:trPr>
          <w:trHeight w:val="363"/>
        </w:trPr>
        <w:tc>
          <w:tcPr>
            <w:tcW w:w="5524" w:type="dxa"/>
          </w:tcPr>
          <w:p w14:paraId="7133B510" w14:textId="28B02487" w:rsidR="00052A6A" w:rsidRPr="009C66FE" w:rsidRDefault="00BE0D0C" w:rsidP="009C66FE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Złącza wbudowane min </w:t>
            </w:r>
            <w:r w:rsidR="009C66FE"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15-stykowe złącze D-</w:t>
            </w:r>
            <w:proofErr w:type="spellStart"/>
            <w:r w:rsidR="009C66FE"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Sub</w:t>
            </w:r>
            <w:proofErr w:type="spellEnd"/>
            <w:r w:rsidR="009C66FE"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, Display Port</w:t>
            </w:r>
          </w:p>
        </w:tc>
        <w:tc>
          <w:tcPr>
            <w:tcW w:w="4677" w:type="dxa"/>
          </w:tcPr>
          <w:p w14:paraId="67B61DF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34912C5" w14:textId="77777777" w:rsidTr="00281876">
        <w:tc>
          <w:tcPr>
            <w:tcW w:w="5524" w:type="dxa"/>
          </w:tcPr>
          <w:p w14:paraId="50FE09ED" w14:textId="31BA587D" w:rsidR="00052A6A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Inne: hub min 2x USB</w:t>
            </w:r>
          </w:p>
        </w:tc>
        <w:tc>
          <w:tcPr>
            <w:tcW w:w="4677" w:type="dxa"/>
          </w:tcPr>
          <w:p w14:paraId="3CCF99B9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EAE6000" w14:textId="77777777" w:rsidTr="00281876">
        <w:tc>
          <w:tcPr>
            <w:tcW w:w="5524" w:type="dxa"/>
          </w:tcPr>
          <w:p w14:paraId="33AC615A" w14:textId="7673BDAC" w:rsidR="00052A6A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Monitor musi b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yć wykonany</w:t>
            </w: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zgodnie z normami i posiadać Certyfikat TCO 6.0.</w:t>
            </w:r>
          </w:p>
        </w:tc>
        <w:tc>
          <w:tcPr>
            <w:tcW w:w="4677" w:type="dxa"/>
          </w:tcPr>
          <w:p w14:paraId="771F814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B2F0211" w14:textId="77777777" w:rsidTr="00281876">
        <w:tc>
          <w:tcPr>
            <w:tcW w:w="5524" w:type="dxa"/>
          </w:tcPr>
          <w:p w14:paraId="3642738B" w14:textId="25B83AA2" w:rsidR="00052A6A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Wymagana ilość, rodzaj i rozmieszczenie (na zewnątrz obudowy monitora) portów USB oraz złącz graficznych nie może być osiągnięta w wyniku stosowania konwerterów, przejściówek, adapterów itp.</w:t>
            </w:r>
          </w:p>
        </w:tc>
        <w:tc>
          <w:tcPr>
            <w:tcW w:w="4677" w:type="dxa"/>
          </w:tcPr>
          <w:p w14:paraId="2E576E4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2BD59238" w14:textId="77777777" w:rsidTr="000E373B">
        <w:trPr>
          <w:trHeight w:val="384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04898C3C" w14:textId="46F27EF5" w:rsidR="00643C58" w:rsidRPr="00367A13" w:rsidRDefault="00643C58" w:rsidP="00643C58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MONITOR 27’’ DLA SŁUŻB DYSPOZYTORSKICH</w:t>
            </w:r>
          </w:p>
        </w:tc>
      </w:tr>
      <w:tr w:rsidR="00643C58" w:rsidRPr="00367A13" w14:paraId="54630C57" w14:textId="77777777" w:rsidTr="00643C58">
        <w:trPr>
          <w:trHeight w:val="550"/>
        </w:trPr>
        <w:tc>
          <w:tcPr>
            <w:tcW w:w="5524" w:type="dxa"/>
            <w:shd w:val="clear" w:color="auto" w:fill="D9D9D9" w:themeFill="background1" w:themeFillShade="D9"/>
          </w:tcPr>
          <w:p w14:paraId="073EF5FA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156F1C9D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62A96DA1" w14:textId="77777777" w:rsidR="00643C58" w:rsidRPr="00367A13" w:rsidRDefault="00643C58" w:rsidP="00C82900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18DF94FA" w14:textId="77777777" w:rsidR="00643C58" w:rsidRPr="00367A13" w:rsidRDefault="00643C58" w:rsidP="00C82900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643C58" w:rsidRPr="00367A13" w14:paraId="6974E48B" w14:textId="77777777" w:rsidTr="00BE0D0C">
        <w:trPr>
          <w:trHeight w:val="279"/>
        </w:trPr>
        <w:tc>
          <w:tcPr>
            <w:tcW w:w="5524" w:type="dxa"/>
          </w:tcPr>
          <w:p w14:paraId="76DD576B" w14:textId="3CAD284D" w:rsidR="00643C58" w:rsidRPr="009C66FE" w:rsidRDefault="009C66FE" w:rsidP="009C66FE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 xml:space="preserve">Sprzęt producentów: </w:t>
            </w:r>
            <w:hyperlink r:id="rId22" w:history="1">
              <w:r w:rsidRPr="009C66FE">
                <w:rPr>
                  <w:rFonts w:asciiTheme="minorHAnsi" w:hAnsiTheme="minorHAnsi" w:cs="Arial"/>
                  <w:sz w:val="20"/>
                  <w:szCs w:val="20"/>
                </w:rPr>
                <w:t>Dell</w:t>
              </w:r>
            </w:hyperlink>
            <w:r w:rsidRPr="009C66FE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23" w:history="1">
              <w:r w:rsidRPr="009C66FE">
                <w:rPr>
                  <w:rFonts w:asciiTheme="minorHAnsi" w:hAnsiTheme="minorHAnsi" w:cs="Arial"/>
                  <w:sz w:val="20"/>
                  <w:szCs w:val="20"/>
                </w:rPr>
                <w:t>HP</w:t>
              </w:r>
            </w:hyperlink>
            <w:r w:rsidRPr="009C66FE">
              <w:rPr>
                <w:rFonts w:asciiTheme="minorHAnsi" w:hAnsiTheme="minorHAnsi" w:cs="Arial"/>
                <w:sz w:val="20"/>
                <w:szCs w:val="20"/>
              </w:rPr>
              <w:t xml:space="preserve">, NEC, Lenovo, </w:t>
            </w:r>
            <w:proofErr w:type="spellStart"/>
            <w:r w:rsidRPr="009C66FE">
              <w:rPr>
                <w:rFonts w:asciiTheme="minorHAnsi" w:hAnsiTheme="minorHAnsi" w:cs="Arial"/>
                <w:sz w:val="20"/>
                <w:szCs w:val="20"/>
              </w:rPr>
              <w:t>Iiyama</w:t>
            </w:r>
            <w:proofErr w:type="spellEnd"/>
            <w:r w:rsidRPr="009C66FE">
              <w:rPr>
                <w:rFonts w:asciiTheme="minorHAnsi" w:hAnsiTheme="minorHAnsi" w:cs="Arial"/>
                <w:sz w:val="20"/>
                <w:szCs w:val="20"/>
              </w:rPr>
              <w:t>, Eizo</w:t>
            </w:r>
          </w:p>
        </w:tc>
        <w:tc>
          <w:tcPr>
            <w:tcW w:w="4677" w:type="dxa"/>
          </w:tcPr>
          <w:p w14:paraId="246FA0B4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643C58" w:rsidRPr="00367A13" w14:paraId="7AAFAC02" w14:textId="77777777" w:rsidTr="00643C58">
        <w:tc>
          <w:tcPr>
            <w:tcW w:w="5524" w:type="dxa"/>
          </w:tcPr>
          <w:p w14:paraId="44708974" w14:textId="0B19EBFA" w:rsidR="00643C58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Typ ekranu: Panoramiczny matryca min. 27” IPS</w:t>
            </w:r>
          </w:p>
        </w:tc>
        <w:tc>
          <w:tcPr>
            <w:tcW w:w="4677" w:type="dxa"/>
          </w:tcPr>
          <w:p w14:paraId="2C5602A1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23A57A9B" w14:textId="77777777" w:rsidTr="00643C58">
        <w:tc>
          <w:tcPr>
            <w:tcW w:w="5524" w:type="dxa"/>
          </w:tcPr>
          <w:p w14:paraId="4066BA8B" w14:textId="1F27FCA4" w:rsidR="00643C58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>Powłoka powierzchni ekranu: przeciwodblaskowa;</w:t>
            </w:r>
          </w:p>
        </w:tc>
        <w:tc>
          <w:tcPr>
            <w:tcW w:w="4677" w:type="dxa"/>
          </w:tcPr>
          <w:p w14:paraId="400F3D0A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31C56AAD" w14:textId="77777777" w:rsidTr="00643C58">
        <w:trPr>
          <w:trHeight w:val="208"/>
        </w:trPr>
        <w:tc>
          <w:tcPr>
            <w:tcW w:w="5524" w:type="dxa"/>
          </w:tcPr>
          <w:p w14:paraId="1E5D5B36" w14:textId="4DE6462C" w:rsidR="00643C58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>Podświetlenie: LED</w:t>
            </w:r>
          </w:p>
        </w:tc>
        <w:tc>
          <w:tcPr>
            <w:tcW w:w="4677" w:type="dxa"/>
          </w:tcPr>
          <w:p w14:paraId="7E80E45B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489FAFE2" w14:textId="77777777" w:rsidTr="00643C58">
        <w:tc>
          <w:tcPr>
            <w:tcW w:w="5524" w:type="dxa"/>
          </w:tcPr>
          <w:p w14:paraId="7D9A2CCF" w14:textId="3F1B3E4A" w:rsidR="00643C58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>Rozdzielczość natywna: 2560 x 1440</w:t>
            </w:r>
          </w:p>
        </w:tc>
        <w:tc>
          <w:tcPr>
            <w:tcW w:w="4677" w:type="dxa"/>
          </w:tcPr>
          <w:p w14:paraId="1EB609B9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5C31E726" w14:textId="77777777" w:rsidTr="00643C58">
        <w:tc>
          <w:tcPr>
            <w:tcW w:w="5524" w:type="dxa"/>
          </w:tcPr>
          <w:p w14:paraId="312B5B5A" w14:textId="09D6FC11" w:rsidR="00643C58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>Współczynnik proporcji: 16:9</w:t>
            </w:r>
          </w:p>
        </w:tc>
        <w:tc>
          <w:tcPr>
            <w:tcW w:w="4677" w:type="dxa"/>
          </w:tcPr>
          <w:p w14:paraId="675C54E6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3DC28EA1" w14:textId="77777777" w:rsidTr="00643C58">
        <w:tc>
          <w:tcPr>
            <w:tcW w:w="5524" w:type="dxa"/>
          </w:tcPr>
          <w:p w14:paraId="017D96B8" w14:textId="582297A1" w:rsidR="00643C58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>Jasność: min. 350 cd/m2</w:t>
            </w:r>
          </w:p>
        </w:tc>
        <w:tc>
          <w:tcPr>
            <w:tcW w:w="4677" w:type="dxa"/>
          </w:tcPr>
          <w:p w14:paraId="4A0BB243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5DD71CFC" w14:textId="77777777" w:rsidTr="00643C58">
        <w:tc>
          <w:tcPr>
            <w:tcW w:w="5524" w:type="dxa"/>
          </w:tcPr>
          <w:p w14:paraId="6BE69712" w14:textId="6559C2FD" w:rsidR="00643C58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>Kontrast statyczny: min. 1000:1</w:t>
            </w:r>
          </w:p>
        </w:tc>
        <w:tc>
          <w:tcPr>
            <w:tcW w:w="4677" w:type="dxa"/>
          </w:tcPr>
          <w:p w14:paraId="083E6C8D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74D8C859" w14:textId="77777777" w:rsidTr="00643C58">
        <w:tc>
          <w:tcPr>
            <w:tcW w:w="5524" w:type="dxa"/>
          </w:tcPr>
          <w:p w14:paraId="207FDF7E" w14:textId="561A635C" w:rsidR="00643C58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>Czas reakcji matrycy: max 8 ms (Grey-To-Grey)</w:t>
            </w:r>
          </w:p>
        </w:tc>
        <w:tc>
          <w:tcPr>
            <w:tcW w:w="4677" w:type="dxa"/>
          </w:tcPr>
          <w:p w14:paraId="64ADA67C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3DB212EE" w14:textId="77777777" w:rsidTr="00CC68C9">
        <w:trPr>
          <w:trHeight w:val="385"/>
        </w:trPr>
        <w:tc>
          <w:tcPr>
            <w:tcW w:w="5524" w:type="dxa"/>
          </w:tcPr>
          <w:p w14:paraId="3B8AEE5A" w14:textId="5E250B1E" w:rsidR="00643C58" w:rsidRPr="009C66FE" w:rsidRDefault="009C66FE" w:rsidP="009C66FE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>Kąty widzenia (pion/poziom): min. 178°/178°;</w:t>
            </w:r>
          </w:p>
        </w:tc>
        <w:tc>
          <w:tcPr>
            <w:tcW w:w="4677" w:type="dxa"/>
          </w:tcPr>
          <w:p w14:paraId="5BE6BB73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4A6C996A" w14:textId="77777777" w:rsidTr="00643C58">
        <w:tc>
          <w:tcPr>
            <w:tcW w:w="5524" w:type="dxa"/>
          </w:tcPr>
          <w:p w14:paraId="738CFA5E" w14:textId="17460F5A" w:rsidR="00643C58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 xml:space="preserve">Zakres pochylenia monitora: </w:t>
            </w: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minimum od -5° do minimum +20°</w:t>
            </w:r>
          </w:p>
        </w:tc>
        <w:tc>
          <w:tcPr>
            <w:tcW w:w="4677" w:type="dxa"/>
          </w:tcPr>
          <w:p w14:paraId="026DD40D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7BF9B178" w14:textId="77777777" w:rsidTr="00643C58">
        <w:tc>
          <w:tcPr>
            <w:tcW w:w="5524" w:type="dxa"/>
          </w:tcPr>
          <w:p w14:paraId="4346552C" w14:textId="34B25AB0" w:rsidR="00643C58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</w:t>
            </w:r>
            <w:r w:rsidRPr="009C66FE">
              <w:rPr>
                <w:rFonts w:asciiTheme="minorHAnsi" w:hAnsiTheme="minorHAnsi" w:cs="Arial"/>
                <w:sz w:val="20"/>
                <w:szCs w:val="20"/>
              </w:rPr>
              <w:t>IVOT</w:t>
            </w:r>
          </w:p>
        </w:tc>
        <w:tc>
          <w:tcPr>
            <w:tcW w:w="4677" w:type="dxa"/>
          </w:tcPr>
          <w:p w14:paraId="7C3E4568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CC68C9" w:rsidRPr="00367A13" w14:paraId="7711A310" w14:textId="77777777" w:rsidTr="00643C58">
        <w:tc>
          <w:tcPr>
            <w:tcW w:w="5524" w:type="dxa"/>
          </w:tcPr>
          <w:p w14:paraId="7423EAED" w14:textId="3BC9A2D4" w:rsidR="00CC68C9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>Regulacja wysokości – w zakresie min 110mm</w:t>
            </w:r>
          </w:p>
        </w:tc>
        <w:tc>
          <w:tcPr>
            <w:tcW w:w="4677" w:type="dxa"/>
          </w:tcPr>
          <w:p w14:paraId="20F8779E" w14:textId="77777777" w:rsidR="00CC68C9" w:rsidRPr="00367A13" w:rsidRDefault="00CC68C9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CC68C9" w:rsidRPr="00367A13" w14:paraId="45DCB2D2" w14:textId="77777777" w:rsidTr="00643C58">
        <w:tc>
          <w:tcPr>
            <w:tcW w:w="5524" w:type="dxa"/>
          </w:tcPr>
          <w:p w14:paraId="5DE8BC1B" w14:textId="5655FF42" w:rsidR="00CC68C9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lastRenderedPageBreak/>
              <w:t>Szerokość ramki górnej i bocznej wraz z martwym polem matrycy (do granicy wyświetlanego obrazu) - Max 8 mm</w:t>
            </w:r>
          </w:p>
        </w:tc>
        <w:tc>
          <w:tcPr>
            <w:tcW w:w="4677" w:type="dxa"/>
          </w:tcPr>
          <w:p w14:paraId="448538B1" w14:textId="77777777" w:rsidR="00CC68C9" w:rsidRPr="00367A13" w:rsidRDefault="00CC68C9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CC68C9" w:rsidRPr="00367A13" w14:paraId="7499E4B1" w14:textId="77777777" w:rsidTr="00643C58">
        <w:tc>
          <w:tcPr>
            <w:tcW w:w="5524" w:type="dxa"/>
          </w:tcPr>
          <w:p w14:paraId="21901A42" w14:textId="7754E61C" w:rsidR="00CC68C9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>Złącza wbudowane co najmniej : 1xDisplay Port 1,2;</w:t>
            </w:r>
          </w:p>
        </w:tc>
        <w:tc>
          <w:tcPr>
            <w:tcW w:w="4677" w:type="dxa"/>
          </w:tcPr>
          <w:p w14:paraId="304C27A6" w14:textId="77777777" w:rsidR="00CC68C9" w:rsidRPr="00367A13" w:rsidRDefault="00CC68C9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7A3B84AB" w14:textId="77777777" w:rsidTr="00643C58">
        <w:tc>
          <w:tcPr>
            <w:tcW w:w="5524" w:type="dxa"/>
          </w:tcPr>
          <w:p w14:paraId="351A5130" w14:textId="7A756971" w:rsidR="00643C58" w:rsidRPr="009C66FE" w:rsidRDefault="009C66FE" w:rsidP="009C66FE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Monitor musi być wykonany zgodnie z normami i posiadać Certyfikat TCO 6.0.</w:t>
            </w:r>
          </w:p>
        </w:tc>
        <w:tc>
          <w:tcPr>
            <w:tcW w:w="4677" w:type="dxa"/>
          </w:tcPr>
          <w:p w14:paraId="4DA97D5F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4E3026A0" w14:textId="77777777" w:rsidTr="009C66FE">
        <w:trPr>
          <w:trHeight w:val="355"/>
        </w:trPr>
        <w:tc>
          <w:tcPr>
            <w:tcW w:w="5524" w:type="dxa"/>
          </w:tcPr>
          <w:p w14:paraId="585D882F" w14:textId="0A27ECB1" w:rsidR="00643C58" w:rsidRPr="009C66FE" w:rsidRDefault="009C66FE" w:rsidP="009C66FE">
            <w:pPr>
              <w:spacing w:before="0" w:after="20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>Monitor musi posiadać trwale oznaczone logo producenta</w:t>
            </w:r>
          </w:p>
        </w:tc>
        <w:tc>
          <w:tcPr>
            <w:tcW w:w="4677" w:type="dxa"/>
          </w:tcPr>
          <w:p w14:paraId="173E5ADA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01807" w:rsidRPr="00367A13" w14:paraId="072EA3DB" w14:textId="77777777" w:rsidTr="00501807">
        <w:trPr>
          <w:trHeight w:val="315"/>
        </w:trPr>
        <w:tc>
          <w:tcPr>
            <w:tcW w:w="5524" w:type="dxa"/>
          </w:tcPr>
          <w:p w14:paraId="490AE878" w14:textId="04C74F24" w:rsidR="00501807" w:rsidRPr="009C66FE" w:rsidRDefault="009C66FE" w:rsidP="009C66FE">
            <w:pPr>
              <w:spacing w:before="0" w:after="20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9C66FE">
              <w:rPr>
                <w:rFonts w:asciiTheme="minorHAnsi" w:hAnsiTheme="minorHAnsi" w:cs="Arial"/>
                <w:sz w:val="20"/>
                <w:szCs w:val="20"/>
              </w:rPr>
              <w:t>Wymagana ilość, rodzaj i rozmieszczenie (na zewnątrz obudowy monitora) portów USB oraz złącz graficznych nie może być osiągnięta w wyniku stosowania konwerterów, przejściówek, adapterów itp. Wraz z monitorem należy dostarczyć komplet niezbędnych kabli (przewodów) sygnałowych i zasilających umożliwiających uzyskanie pełnej funkcjonalności</w:t>
            </w:r>
          </w:p>
        </w:tc>
        <w:tc>
          <w:tcPr>
            <w:tcW w:w="4677" w:type="dxa"/>
          </w:tcPr>
          <w:p w14:paraId="42851976" w14:textId="77777777" w:rsidR="00501807" w:rsidRPr="00367A13" w:rsidRDefault="00501807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1D02393" w14:textId="77777777" w:rsidTr="000E373B">
        <w:trPr>
          <w:trHeight w:val="403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6C5C73B7" w14:textId="1FD97EF9" w:rsidR="00052A6A" w:rsidRPr="00367A13" w:rsidRDefault="00A9184D" w:rsidP="00A9184D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7A13">
              <w:rPr>
                <w:rFonts w:asciiTheme="minorHAnsi" w:hAnsiTheme="minorHAnsi" w:cs="Arial"/>
                <w:b/>
                <w:sz w:val="20"/>
                <w:szCs w:val="20"/>
              </w:rPr>
              <w:t>KOMPUTER ROZSZERZONY STACJONARNY TYPU TOWER (DLA SŁUŻB DYSPOZYTORSKICH)</w:t>
            </w:r>
          </w:p>
        </w:tc>
      </w:tr>
      <w:tr w:rsidR="00052A6A" w:rsidRPr="00367A13" w14:paraId="23202122" w14:textId="77777777" w:rsidTr="00281876">
        <w:trPr>
          <w:trHeight w:val="617"/>
        </w:trPr>
        <w:tc>
          <w:tcPr>
            <w:tcW w:w="5524" w:type="dxa"/>
            <w:shd w:val="clear" w:color="auto" w:fill="D9D9D9" w:themeFill="background1" w:themeFillShade="D9"/>
          </w:tcPr>
          <w:p w14:paraId="18F18E0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05E365CA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7FC49A6B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3465093C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Wykonawca)</w:t>
            </w:r>
          </w:p>
        </w:tc>
      </w:tr>
      <w:tr w:rsidR="00052A6A" w:rsidRPr="00367A13" w14:paraId="2068EEF4" w14:textId="77777777" w:rsidTr="00BE0D0C">
        <w:trPr>
          <w:trHeight w:val="267"/>
        </w:trPr>
        <w:tc>
          <w:tcPr>
            <w:tcW w:w="5524" w:type="dxa"/>
            <w:shd w:val="clear" w:color="auto" w:fill="auto"/>
          </w:tcPr>
          <w:p w14:paraId="22A3E321" w14:textId="118EFD93" w:rsidR="00052A6A" w:rsidRPr="00015A39" w:rsidRDefault="00015A39" w:rsidP="00015A39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Sprzęt producentów: </w:t>
            </w:r>
            <w:hyperlink r:id="rId24" w:history="1">
              <w:r w:rsidRPr="00015A39">
                <w:rPr>
                  <w:rFonts w:asciiTheme="minorHAnsi" w:hAnsiTheme="minorHAnsi" w:cs="Arial"/>
                  <w:sz w:val="20"/>
                  <w:szCs w:val="20"/>
                </w:rPr>
                <w:t>Dell</w:t>
              </w:r>
            </w:hyperlink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25" w:history="1">
              <w:r w:rsidRPr="00015A39">
                <w:rPr>
                  <w:rFonts w:asciiTheme="minorHAnsi" w:hAnsiTheme="minorHAnsi" w:cs="Arial"/>
                  <w:sz w:val="20"/>
                  <w:szCs w:val="20"/>
                </w:rPr>
                <w:t>HP</w:t>
              </w:r>
            </w:hyperlink>
            <w:r w:rsidRPr="00015A39">
              <w:rPr>
                <w:rFonts w:asciiTheme="minorHAnsi" w:hAnsiTheme="minorHAnsi" w:cs="Arial"/>
                <w:sz w:val="20"/>
                <w:szCs w:val="20"/>
              </w:rPr>
              <w:t>, Lenovo, Fujitsu</w:t>
            </w:r>
          </w:p>
        </w:tc>
        <w:tc>
          <w:tcPr>
            <w:tcW w:w="4677" w:type="dxa"/>
          </w:tcPr>
          <w:p w14:paraId="044D314C" w14:textId="726EE652" w:rsidR="00052A6A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052A6A" w:rsidRPr="00367A13" w14:paraId="4EC64D95" w14:textId="77777777" w:rsidTr="00367A13">
        <w:trPr>
          <w:trHeight w:val="976"/>
        </w:trPr>
        <w:tc>
          <w:tcPr>
            <w:tcW w:w="5524" w:type="dxa"/>
          </w:tcPr>
          <w:p w14:paraId="74A3BEE9" w14:textId="6A0689D6" w:rsidR="00052A6A" w:rsidRPr="00015A39" w:rsidRDefault="00015A39" w:rsidP="00015A39">
            <w:pPr>
              <w:tabs>
                <w:tab w:val="left" w:pos="3248"/>
              </w:tabs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Procesor Intel </w:t>
            </w:r>
            <w:proofErr w:type="spellStart"/>
            <w:r w:rsidRPr="00015A39">
              <w:rPr>
                <w:rFonts w:asciiTheme="minorHAnsi" w:hAnsiTheme="minorHAnsi" w:cs="Arial"/>
                <w:sz w:val="20"/>
                <w:szCs w:val="20"/>
              </w:rPr>
              <w:t>Core</w:t>
            </w:r>
            <w:proofErr w:type="spellEnd"/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 z serii „i5” min. siódmej generacji, musi osiągać w teście wydajności dostępnym na stronie http://cpubenchmark.net co najmniej 7000 punktów testu </w:t>
            </w:r>
            <w:proofErr w:type="spellStart"/>
            <w:r w:rsidRPr="00015A39">
              <w:rPr>
                <w:rFonts w:asciiTheme="minorHAnsi" w:hAnsiTheme="minorHAnsi" w:cs="Arial"/>
                <w:sz w:val="20"/>
                <w:szCs w:val="20"/>
              </w:rPr>
              <w:t>Passmark</w:t>
            </w:r>
            <w:proofErr w:type="spellEnd"/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 CPU Mark</w:t>
            </w:r>
          </w:p>
        </w:tc>
        <w:tc>
          <w:tcPr>
            <w:tcW w:w="4677" w:type="dxa"/>
          </w:tcPr>
          <w:p w14:paraId="48DFDA4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42AA532" w14:textId="77777777" w:rsidTr="00015A39">
        <w:trPr>
          <w:trHeight w:val="618"/>
        </w:trPr>
        <w:tc>
          <w:tcPr>
            <w:tcW w:w="5524" w:type="dxa"/>
          </w:tcPr>
          <w:p w14:paraId="289B1AE8" w14:textId="6F145351" w:rsidR="00052A6A" w:rsidRPr="00015A39" w:rsidRDefault="00015A39" w:rsidP="00015A39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>Pamięć operacyjna: min 8 GB o częstotliwości taktowania min. 2400 MHz możliwość rozbudowy do min 64GB</w:t>
            </w:r>
          </w:p>
        </w:tc>
        <w:tc>
          <w:tcPr>
            <w:tcW w:w="4677" w:type="dxa"/>
          </w:tcPr>
          <w:p w14:paraId="6163FE96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1DD14AA" w14:textId="77777777" w:rsidTr="006F1345">
        <w:trPr>
          <w:trHeight w:val="597"/>
        </w:trPr>
        <w:tc>
          <w:tcPr>
            <w:tcW w:w="5524" w:type="dxa"/>
          </w:tcPr>
          <w:p w14:paraId="03104DCD" w14:textId="249C8003" w:rsidR="00052A6A" w:rsidRPr="00015A39" w:rsidRDefault="00015A39" w:rsidP="00527B52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Parametry pamięci masowej: dysk SSD o pojemności minimum 240GB, </w:t>
            </w:r>
            <w:r w:rsidRPr="00015A39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M.2</w:t>
            </w:r>
            <w:r w:rsidRPr="00015A39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</w:tc>
        <w:tc>
          <w:tcPr>
            <w:tcW w:w="4677" w:type="dxa"/>
          </w:tcPr>
          <w:p w14:paraId="238574C3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0BBFD60" w14:textId="77777777" w:rsidTr="00367A13">
        <w:trPr>
          <w:trHeight w:val="555"/>
        </w:trPr>
        <w:tc>
          <w:tcPr>
            <w:tcW w:w="5524" w:type="dxa"/>
          </w:tcPr>
          <w:p w14:paraId="296E949A" w14:textId="56F5DD75" w:rsidR="00052A6A" w:rsidRPr="00015A39" w:rsidRDefault="00015A39" w:rsidP="00015A39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Grafika ze wsparciem dla min. DirectX 11.1, Open GL 1.2, </w:t>
            </w:r>
            <w:proofErr w:type="spellStart"/>
            <w:r w:rsidRPr="00015A39">
              <w:rPr>
                <w:rFonts w:asciiTheme="minorHAnsi" w:hAnsiTheme="minorHAnsi" w:cs="Arial"/>
                <w:sz w:val="20"/>
                <w:szCs w:val="20"/>
              </w:rPr>
              <w:t>Shader</w:t>
            </w:r>
            <w:proofErr w:type="spellEnd"/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 5.0 – o</w:t>
            </w:r>
            <w:r w:rsidR="001E32D3">
              <w:rPr>
                <w:rFonts w:asciiTheme="minorHAnsi" w:hAnsiTheme="minorHAnsi" w:cs="Arial"/>
                <w:sz w:val="20"/>
                <w:szCs w:val="20"/>
              </w:rPr>
              <w:t>bsługująca min. 1GB pamięci i</w:t>
            </w: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 rozdzielczość min. 2560 x 1440</w:t>
            </w:r>
          </w:p>
        </w:tc>
        <w:tc>
          <w:tcPr>
            <w:tcW w:w="4677" w:type="dxa"/>
          </w:tcPr>
          <w:p w14:paraId="12479F6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3163565" w14:textId="77777777" w:rsidTr="00367A13">
        <w:trPr>
          <w:trHeight w:val="556"/>
        </w:trPr>
        <w:tc>
          <w:tcPr>
            <w:tcW w:w="5524" w:type="dxa"/>
          </w:tcPr>
          <w:p w14:paraId="26F4317B" w14:textId="6717C7EE" w:rsidR="00052A6A" w:rsidRPr="00015A39" w:rsidRDefault="00015A39" w:rsidP="00015A39">
            <w:pPr>
              <w:spacing w:before="0" w:after="20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>Wyposażenie multimedialne: Karta dźwiękowa zintegrowana z płytą główną, zgodna z High Definition</w:t>
            </w:r>
          </w:p>
        </w:tc>
        <w:tc>
          <w:tcPr>
            <w:tcW w:w="4677" w:type="dxa"/>
          </w:tcPr>
          <w:p w14:paraId="011AFADA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AE770E4" w14:textId="77777777" w:rsidTr="00281876">
        <w:trPr>
          <w:trHeight w:val="836"/>
        </w:trPr>
        <w:tc>
          <w:tcPr>
            <w:tcW w:w="5524" w:type="dxa"/>
          </w:tcPr>
          <w:p w14:paraId="060B2004" w14:textId="77A243ED" w:rsidR="00052A6A" w:rsidRPr="00015A39" w:rsidRDefault="00015A39" w:rsidP="00527B52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Obudowa Typu </w:t>
            </w:r>
            <w:proofErr w:type="spellStart"/>
            <w:r w:rsidRPr="00015A39">
              <w:rPr>
                <w:rFonts w:asciiTheme="minorHAnsi" w:hAnsiTheme="minorHAnsi" w:cs="Arial"/>
                <w:sz w:val="20"/>
                <w:szCs w:val="20"/>
              </w:rPr>
              <w:t>MiniTower</w:t>
            </w:r>
            <w:proofErr w:type="spellEnd"/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 z obsługą kart PCI Express wyłącznie o pełnym profilu, wyposażona w min. 4 kieszenie: 1 szt. 5,25” zewnętrzne (dopuszcza się, by jedna z zatok umożliwiała zamontowanie napędu optycznego typu </w:t>
            </w:r>
            <w:proofErr w:type="spellStart"/>
            <w:r w:rsidRPr="00015A39">
              <w:rPr>
                <w:rFonts w:asciiTheme="minorHAnsi" w:hAnsiTheme="minorHAnsi" w:cs="Arial"/>
                <w:sz w:val="20"/>
                <w:szCs w:val="20"/>
              </w:rPr>
              <w:t>slim</w:t>
            </w:r>
            <w:proofErr w:type="spellEnd"/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), 2 szt. </w:t>
            </w:r>
            <w:r w:rsidR="00527B52">
              <w:rPr>
                <w:rFonts w:asciiTheme="minorHAnsi" w:hAnsiTheme="minorHAnsi" w:cs="Arial"/>
                <w:sz w:val="20"/>
                <w:szCs w:val="20"/>
              </w:rPr>
              <w:t>2,5”</w:t>
            </w: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4612F">
              <w:rPr>
                <w:rFonts w:asciiTheme="minorHAnsi" w:hAnsiTheme="minorHAnsi" w:cs="Arial"/>
                <w:sz w:val="20"/>
                <w:szCs w:val="20"/>
              </w:rPr>
              <w:t xml:space="preserve">lub 3,5” </w:t>
            </w:r>
            <w:r w:rsidRPr="00015A39">
              <w:rPr>
                <w:rFonts w:asciiTheme="minorHAnsi" w:hAnsiTheme="minorHAnsi" w:cs="Arial"/>
                <w:sz w:val="20"/>
                <w:szCs w:val="20"/>
              </w:rPr>
              <w:t>wewnętrzne</w:t>
            </w:r>
          </w:p>
        </w:tc>
        <w:tc>
          <w:tcPr>
            <w:tcW w:w="4677" w:type="dxa"/>
          </w:tcPr>
          <w:p w14:paraId="73D7DA87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367A13" w14:paraId="3FB0CA45" w14:textId="77777777" w:rsidTr="00BE0D0C">
        <w:trPr>
          <w:trHeight w:val="491"/>
        </w:trPr>
        <w:tc>
          <w:tcPr>
            <w:tcW w:w="5524" w:type="dxa"/>
          </w:tcPr>
          <w:p w14:paraId="3B64D929" w14:textId="4C4DECDB" w:rsidR="00EE7939" w:rsidRPr="00015A39" w:rsidRDefault="00015A39" w:rsidP="00015A39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Zasilacz o mocy minimum 250W pracujący w sieci 230V 50/60Hz prądu zmiennego, </w:t>
            </w:r>
            <w:r w:rsidRPr="00015A39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posiadający minimum Certyfikat 80 Plus </w:t>
            </w:r>
            <w:proofErr w:type="spellStart"/>
            <w:r w:rsidRPr="00015A39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Bronze</w:t>
            </w:r>
            <w:proofErr w:type="spellEnd"/>
          </w:p>
        </w:tc>
        <w:tc>
          <w:tcPr>
            <w:tcW w:w="4677" w:type="dxa"/>
          </w:tcPr>
          <w:p w14:paraId="26EBD0AA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A1675C" w14:paraId="57368983" w14:textId="77777777" w:rsidTr="00367A13">
        <w:trPr>
          <w:trHeight w:val="269"/>
        </w:trPr>
        <w:tc>
          <w:tcPr>
            <w:tcW w:w="5524" w:type="dxa"/>
          </w:tcPr>
          <w:p w14:paraId="0E5FAE0C" w14:textId="4AB33759" w:rsidR="00EE7939" w:rsidRPr="00015A39" w:rsidRDefault="00015A39" w:rsidP="00015A39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>System Microsoft Windows 10 PL x64</w:t>
            </w:r>
          </w:p>
        </w:tc>
        <w:tc>
          <w:tcPr>
            <w:tcW w:w="4677" w:type="dxa"/>
          </w:tcPr>
          <w:p w14:paraId="07A4C56D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EE7939" w:rsidRPr="00367A13" w14:paraId="7633DC06" w14:textId="77777777" w:rsidTr="00281876">
        <w:trPr>
          <w:trHeight w:val="836"/>
        </w:trPr>
        <w:tc>
          <w:tcPr>
            <w:tcW w:w="5524" w:type="dxa"/>
          </w:tcPr>
          <w:p w14:paraId="37C0B8BF" w14:textId="10D07C56" w:rsidR="00EE7939" w:rsidRPr="00015A39" w:rsidRDefault="00015A39" w:rsidP="00015A39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>Dołączony nośnik ze sterownikami lub dostęp do najnowszych sterowników i uaktualnień na stronie producenta realizowany poprzez podanie na dedykowanej stronie internetowej producenta numeru seryjnego lub modelu komputera;</w:t>
            </w:r>
          </w:p>
        </w:tc>
        <w:tc>
          <w:tcPr>
            <w:tcW w:w="4677" w:type="dxa"/>
          </w:tcPr>
          <w:p w14:paraId="777C4A1B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A1675C" w14:paraId="2151EFCF" w14:textId="77777777" w:rsidTr="00015A39">
        <w:trPr>
          <w:trHeight w:val="282"/>
        </w:trPr>
        <w:tc>
          <w:tcPr>
            <w:tcW w:w="5524" w:type="dxa"/>
          </w:tcPr>
          <w:p w14:paraId="764AFF1F" w14:textId="77777777" w:rsidR="00015A39" w:rsidRPr="00015A39" w:rsidRDefault="00015A39" w:rsidP="00015A39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Wbudowane porty minimalnie: </w:t>
            </w:r>
          </w:p>
          <w:p w14:paraId="362A3ECD" w14:textId="77777777" w:rsidR="00015A39" w:rsidRPr="00015A39" w:rsidRDefault="00015A39" w:rsidP="00015A39">
            <w:pPr>
              <w:spacing w:before="0" w:after="200" w:line="276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- 2 x złącze </w:t>
            </w:r>
            <w:proofErr w:type="spellStart"/>
            <w:r w:rsidRPr="00015A39">
              <w:rPr>
                <w:rFonts w:asciiTheme="minorHAnsi" w:hAnsiTheme="minorHAnsi" w:cs="Arial"/>
                <w:sz w:val="20"/>
                <w:szCs w:val="20"/>
              </w:rPr>
              <w:t>DisplayPort</w:t>
            </w:r>
            <w:proofErr w:type="spellEnd"/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DB7FFBD" w14:textId="77777777" w:rsidR="00015A39" w:rsidRPr="00015A39" w:rsidRDefault="00015A39" w:rsidP="00015A39">
            <w:pPr>
              <w:spacing w:before="0" w:after="200" w:line="276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- 1 x RJ 45 10/100/1000 Ethernet, </w:t>
            </w:r>
          </w:p>
          <w:p w14:paraId="66DAB127" w14:textId="77777777" w:rsidR="00015A39" w:rsidRPr="00015A39" w:rsidRDefault="00015A39" w:rsidP="00015A39">
            <w:pPr>
              <w:spacing w:before="0" w:after="200" w:line="276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- 1 x Audio: </w:t>
            </w:r>
            <w:proofErr w:type="spellStart"/>
            <w:r w:rsidRPr="00015A39">
              <w:rPr>
                <w:rFonts w:asciiTheme="minorHAnsi" w:hAnsiTheme="minorHAnsi" w:cs="Arial"/>
                <w:sz w:val="20"/>
                <w:szCs w:val="20"/>
              </w:rPr>
              <w:t>line</w:t>
            </w:r>
            <w:proofErr w:type="spellEnd"/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-in/mikrofon, </w:t>
            </w:r>
          </w:p>
          <w:p w14:paraId="6ECB078C" w14:textId="77777777" w:rsidR="00015A39" w:rsidRPr="00015A39" w:rsidRDefault="00015A39" w:rsidP="00015A39">
            <w:pPr>
              <w:spacing w:before="0" w:after="200" w:line="276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- 1 x Audio: </w:t>
            </w:r>
            <w:proofErr w:type="spellStart"/>
            <w:r w:rsidRPr="00015A39">
              <w:rPr>
                <w:rFonts w:asciiTheme="minorHAnsi" w:hAnsiTheme="minorHAnsi" w:cs="Arial"/>
                <w:sz w:val="20"/>
                <w:szCs w:val="20"/>
              </w:rPr>
              <w:t>line</w:t>
            </w:r>
            <w:proofErr w:type="spellEnd"/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-out, </w:t>
            </w:r>
          </w:p>
          <w:p w14:paraId="5E5A52C1" w14:textId="7DED72A7" w:rsidR="00EE7939" w:rsidRPr="00015A39" w:rsidRDefault="00015A39" w:rsidP="00015A39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>- 1 x Audio: Combo</w:t>
            </w:r>
          </w:p>
        </w:tc>
        <w:tc>
          <w:tcPr>
            <w:tcW w:w="4677" w:type="dxa"/>
          </w:tcPr>
          <w:p w14:paraId="4A25A5AE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EE7939" w:rsidRPr="00367A13" w14:paraId="60D27CE0" w14:textId="77777777" w:rsidTr="00281876">
        <w:trPr>
          <w:trHeight w:val="836"/>
        </w:trPr>
        <w:tc>
          <w:tcPr>
            <w:tcW w:w="5524" w:type="dxa"/>
          </w:tcPr>
          <w:p w14:paraId="63709D34" w14:textId="458B1544" w:rsidR="00EE7939" w:rsidRPr="00015A39" w:rsidRDefault="00015A39" w:rsidP="00015A39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>8 szt. USB w tym: minimum 4 porty USB 3.0 (minimum 2 porty USB 3.0 z przodu obudowy).Wymagana ilość i rozmieszczenie (na zewnątrz obudowy komputera) portów USB nie może być osiągnięta w wyniku stosowania konwerterów, przejściówek itp.</w:t>
            </w:r>
          </w:p>
        </w:tc>
        <w:tc>
          <w:tcPr>
            <w:tcW w:w="4677" w:type="dxa"/>
          </w:tcPr>
          <w:p w14:paraId="724BCBB3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367A13" w14:paraId="2EBCF1EE" w14:textId="77777777" w:rsidTr="00281876">
        <w:trPr>
          <w:trHeight w:val="836"/>
        </w:trPr>
        <w:tc>
          <w:tcPr>
            <w:tcW w:w="5524" w:type="dxa"/>
          </w:tcPr>
          <w:p w14:paraId="6A31D700" w14:textId="77777777" w:rsidR="00015A39" w:rsidRPr="00015A39" w:rsidRDefault="00015A39" w:rsidP="00015A39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Płyta główna z wbudowanymi min.: </w:t>
            </w:r>
          </w:p>
          <w:p w14:paraId="15121848" w14:textId="77777777" w:rsidR="00015A39" w:rsidRPr="00015A39" w:rsidRDefault="00015A39" w:rsidP="00015A39">
            <w:pPr>
              <w:spacing w:before="0" w:after="200" w:line="276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- 1 złącze PCI-Express x1, </w:t>
            </w:r>
          </w:p>
          <w:p w14:paraId="1E979870" w14:textId="723A509A" w:rsidR="00EE7939" w:rsidRPr="00015A39" w:rsidRDefault="00015A39" w:rsidP="00015A39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>- 2 złącza PCI-Express, w tym min. 1 złącze 3.0 x16</w:t>
            </w:r>
          </w:p>
        </w:tc>
        <w:tc>
          <w:tcPr>
            <w:tcW w:w="4677" w:type="dxa"/>
          </w:tcPr>
          <w:p w14:paraId="38BFBCDB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367A13" w14:paraId="5026D243" w14:textId="77777777" w:rsidTr="00281876">
        <w:trPr>
          <w:trHeight w:val="836"/>
        </w:trPr>
        <w:tc>
          <w:tcPr>
            <w:tcW w:w="5524" w:type="dxa"/>
          </w:tcPr>
          <w:p w14:paraId="2174E1CB" w14:textId="4AB8594A" w:rsidR="00EE7939" w:rsidRPr="00015A39" w:rsidRDefault="00015A39" w:rsidP="00015A39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>Obsługa kart wyłącznie o pełnym profilu – nie dopuszcza si</w:t>
            </w:r>
            <w:r w:rsidR="00BE0D0C">
              <w:rPr>
                <w:rFonts w:asciiTheme="minorHAnsi" w:hAnsiTheme="minorHAnsi" w:cs="Arial"/>
                <w:sz w:val="20"/>
                <w:szCs w:val="20"/>
              </w:rPr>
              <w:t>ę kart o profilu niskim, min.</w:t>
            </w:r>
            <w:r w:rsidRPr="00015A39">
              <w:rPr>
                <w:rFonts w:asciiTheme="minorHAnsi" w:hAnsiTheme="minorHAnsi" w:cs="Arial"/>
                <w:sz w:val="20"/>
                <w:szCs w:val="20"/>
              </w:rPr>
              <w:t xml:space="preserve"> 4 złącza DIMM z obsługą do min. 64 GB DDR3 pamięci RAM, min. 4 złącza SATA (w tym min. 2 złącza SATA 3.0)</w:t>
            </w:r>
          </w:p>
        </w:tc>
        <w:tc>
          <w:tcPr>
            <w:tcW w:w="4677" w:type="dxa"/>
          </w:tcPr>
          <w:p w14:paraId="1C06E909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367A13" w14:paraId="71F1867B" w14:textId="77777777" w:rsidTr="00281876">
        <w:trPr>
          <w:trHeight w:val="836"/>
        </w:trPr>
        <w:tc>
          <w:tcPr>
            <w:tcW w:w="5524" w:type="dxa"/>
          </w:tcPr>
          <w:p w14:paraId="61522709" w14:textId="77777777" w:rsidR="00015A39" w:rsidRPr="00015A39" w:rsidRDefault="00015A39" w:rsidP="00015A39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sz w:val="20"/>
                <w:szCs w:val="20"/>
              </w:rPr>
              <w:t>Komputery mają spełniać normy i posiadać deklaracje zgodności (lub inne dokumenty potwierdzające spełnienie norm) w zakresie:</w:t>
            </w:r>
          </w:p>
          <w:p w14:paraId="27B0714B" w14:textId="77777777" w:rsidR="00015A39" w:rsidRPr="00015A39" w:rsidRDefault="00015A39" w:rsidP="00015A39">
            <w:pPr>
              <w:spacing w:before="0" w:after="200" w:line="276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015A39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015A39">
              <w:rPr>
                <w:rFonts w:asciiTheme="minorHAnsi" w:hAnsiTheme="minorHAnsi" w:cs="Arial"/>
                <w:sz w:val="20"/>
                <w:szCs w:val="20"/>
              </w:rPr>
              <w:t>Deklaracja zgodności CE,</w:t>
            </w:r>
          </w:p>
          <w:p w14:paraId="53D0B78D" w14:textId="36F708BD" w:rsidR="00EE7939" w:rsidRPr="00015A39" w:rsidRDefault="00015A39" w:rsidP="00015A39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15A39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015A39">
              <w:rPr>
                <w:rFonts w:asciiTheme="minorHAnsi" w:hAnsiTheme="minorHAnsi" w:cs="Arial"/>
                <w:sz w:val="20"/>
                <w:szCs w:val="20"/>
              </w:rPr>
              <w:t>Być wykonane/wyprodukowane w systemie zapewnienia jakości ISO 9001</w:t>
            </w:r>
          </w:p>
        </w:tc>
        <w:tc>
          <w:tcPr>
            <w:tcW w:w="4677" w:type="dxa"/>
          </w:tcPr>
          <w:p w14:paraId="091E7EC2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59D4EE58" w14:textId="77777777" w:rsidTr="000E373B">
        <w:trPr>
          <w:trHeight w:val="367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20543729" w14:textId="08D4EF9C" w:rsidR="00A9184D" w:rsidRPr="00367A13" w:rsidRDefault="00A9184D" w:rsidP="00A9184D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b/>
                <w:sz w:val="20"/>
                <w:szCs w:val="20"/>
              </w:rPr>
              <w:t>AKCESORIA</w:t>
            </w:r>
          </w:p>
        </w:tc>
      </w:tr>
      <w:tr w:rsidR="00A9184D" w:rsidRPr="00367A13" w14:paraId="38DFA9CA" w14:textId="77777777" w:rsidTr="00A9184D">
        <w:trPr>
          <w:trHeight w:val="617"/>
        </w:trPr>
        <w:tc>
          <w:tcPr>
            <w:tcW w:w="5524" w:type="dxa"/>
            <w:shd w:val="clear" w:color="auto" w:fill="D9D9D9" w:themeFill="background1" w:themeFillShade="D9"/>
          </w:tcPr>
          <w:p w14:paraId="4E37F12D" w14:textId="4DCEA1B1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</w:t>
            </w:r>
            <w:r w:rsidR="00393FB9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a wymagana przez Zamawiającego 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532C1753" w14:textId="77777777" w:rsidR="00A9184D" w:rsidRPr="00367A13" w:rsidRDefault="00A9184D" w:rsidP="00C82900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5D87AC08" w14:textId="77777777" w:rsidR="00A9184D" w:rsidRPr="00367A13" w:rsidRDefault="00A9184D" w:rsidP="00C82900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Wykonawca)</w:t>
            </w:r>
          </w:p>
        </w:tc>
      </w:tr>
      <w:tr w:rsidR="00A9184D" w:rsidRPr="00367A13" w14:paraId="7942AD00" w14:textId="77777777" w:rsidTr="001E32D3">
        <w:trPr>
          <w:trHeight w:val="774"/>
        </w:trPr>
        <w:tc>
          <w:tcPr>
            <w:tcW w:w="5524" w:type="dxa"/>
          </w:tcPr>
          <w:p w14:paraId="5A13AF3A" w14:textId="4406575B" w:rsidR="00A9184D" w:rsidRPr="001E32D3" w:rsidRDefault="001E32D3" w:rsidP="00695D4C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1E32D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Klawiatura przewodowa</w:t>
            </w:r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USB w układzie QWERTY US o min. wymiarach 340 mm szerokość x 135 mm głębokość – firmowa producenta do oferowanego komputera lub producentów: </w:t>
            </w:r>
            <w:proofErr w:type="spellStart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>Logitech</w:t>
            </w:r>
            <w:proofErr w:type="spellEnd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>, Microsoft</w:t>
            </w:r>
          </w:p>
        </w:tc>
        <w:tc>
          <w:tcPr>
            <w:tcW w:w="4677" w:type="dxa"/>
          </w:tcPr>
          <w:p w14:paraId="40362BFF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3A4C822A" w14:textId="77777777" w:rsidTr="00367A13">
        <w:trPr>
          <w:trHeight w:val="840"/>
        </w:trPr>
        <w:tc>
          <w:tcPr>
            <w:tcW w:w="5524" w:type="dxa"/>
          </w:tcPr>
          <w:p w14:paraId="0DF3D143" w14:textId="76A5E93D" w:rsidR="00A9184D" w:rsidRPr="001E32D3" w:rsidRDefault="001E32D3" w:rsidP="00695D4C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1E32D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Klawiatura przewodowa</w:t>
            </w:r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USB w układzie QWERTY US </w:t>
            </w:r>
            <w:r w:rsidRPr="00695D4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z czytnikiem Smard Card</w:t>
            </w:r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 min. wymiarach 340 mm szerokość x 135 mm wysokość – firmowa producenta do oferowanego komputera.</w:t>
            </w:r>
          </w:p>
        </w:tc>
        <w:tc>
          <w:tcPr>
            <w:tcW w:w="4677" w:type="dxa"/>
          </w:tcPr>
          <w:p w14:paraId="5DAFBF58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3D3F5D6F" w14:textId="77777777" w:rsidTr="00367A13">
        <w:trPr>
          <w:trHeight w:val="714"/>
        </w:trPr>
        <w:tc>
          <w:tcPr>
            <w:tcW w:w="5524" w:type="dxa"/>
          </w:tcPr>
          <w:p w14:paraId="242A4E04" w14:textId="075C5B4E" w:rsidR="00A9184D" w:rsidRPr="001E32D3" w:rsidRDefault="001E32D3" w:rsidP="00695D4C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1E32D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Mysz optyczna przewodowa</w:t>
            </w:r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USB z dwoma klawiszami oraz rolką (</w:t>
            </w:r>
            <w:proofErr w:type="spellStart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>scroll</w:t>
            </w:r>
            <w:proofErr w:type="spellEnd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) min 800 </w:t>
            </w:r>
            <w:proofErr w:type="spellStart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>dpi</w:t>
            </w:r>
            <w:proofErr w:type="spellEnd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– firmowa producenta do oferowanego komputera lub producentów: </w:t>
            </w:r>
            <w:proofErr w:type="spellStart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>Logitech</w:t>
            </w:r>
            <w:proofErr w:type="spellEnd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>, Microsoft</w:t>
            </w:r>
          </w:p>
        </w:tc>
        <w:tc>
          <w:tcPr>
            <w:tcW w:w="4677" w:type="dxa"/>
          </w:tcPr>
          <w:p w14:paraId="05FFB13E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7756C47A" w14:textId="77777777" w:rsidTr="00367A13">
        <w:trPr>
          <w:trHeight w:val="844"/>
        </w:trPr>
        <w:tc>
          <w:tcPr>
            <w:tcW w:w="5524" w:type="dxa"/>
          </w:tcPr>
          <w:p w14:paraId="42F030DC" w14:textId="2B9CAF89" w:rsidR="00A9184D" w:rsidRPr="001E32D3" w:rsidRDefault="001E32D3" w:rsidP="00695D4C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695D4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Mysz optyczna bezprzewodowa</w:t>
            </w:r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USB z dwoma klawiszami oraz rolką (</w:t>
            </w:r>
            <w:proofErr w:type="spellStart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>scroll</w:t>
            </w:r>
            <w:proofErr w:type="spellEnd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) min 800dpi (nie </w:t>
            </w:r>
            <w:proofErr w:type="spellStart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>bluetooth</w:t>
            </w:r>
            <w:proofErr w:type="spellEnd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) – firmowa producenta do oferowanego laptopa lub producentów: </w:t>
            </w:r>
            <w:proofErr w:type="spellStart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>Logitech</w:t>
            </w:r>
            <w:proofErr w:type="spellEnd"/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>, Microsoft</w:t>
            </w:r>
          </w:p>
        </w:tc>
        <w:tc>
          <w:tcPr>
            <w:tcW w:w="4677" w:type="dxa"/>
          </w:tcPr>
          <w:p w14:paraId="138F30FB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50E4E11D" w14:textId="77777777" w:rsidTr="00A9184D">
        <w:trPr>
          <w:trHeight w:val="1120"/>
        </w:trPr>
        <w:tc>
          <w:tcPr>
            <w:tcW w:w="5524" w:type="dxa"/>
          </w:tcPr>
          <w:p w14:paraId="56BC7E78" w14:textId="16ECBAE5" w:rsidR="00A9184D" w:rsidRPr="001E32D3" w:rsidRDefault="001E32D3" w:rsidP="00393FB9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695D4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Stacja dokująca </w:t>
            </w:r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(nie USB) do oferowanego laptopa posiadająca 2 porty graficzne cyfrowe DVI lub Display Port umożliwiające jednoczesne podłączenie 2 monitorów oraz uzyskanie na nich maksymalnej rozdzielczości karty graficznej z oferowanego laptopa i co najmniej 4 portów USB w tym </w:t>
            </w:r>
            <w:r w:rsidR="00393FB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min. </w:t>
            </w:r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>2 porty USB 3.0</w:t>
            </w:r>
          </w:p>
        </w:tc>
        <w:tc>
          <w:tcPr>
            <w:tcW w:w="4677" w:type="dxa"/>
          </w:tcPr>
          <w:p w14:paraId="184CAF11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1F654826" w14:textId="77777777" w:rsidTr="00367A13">
        <w:trPr>
          <w:trHeight w:val="641"/>
        </w:trPr>
        <w:tc>
          <w:tcPr>
            <w:tcW w:w="5524" w:type="dxa"/>
          </w:tcPr>
          <w:p w14:paraId="779CE960" w14:textId="1010050E" w:rsidR="00A9184D" w:rsidRPr="001E32D3" w:rsidRDefault="001E32D3" w:rsidP="00695D4C">
            <w:pPr>
              <w:spacing w:before="0" w:after="20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93FB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Torba</w:t>
            </w:r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 co najmniej 2 komorami zapinanymi na zamki błyskawiczne - firmowa producenta do oferowanego laptopa</w:t>
            </w:r>
          </w:p>
        </w:tc>
        <w:tc>
          <w:tcPr>
            <w:tcW w:w="4677" w:type="dxa"/>
          </w:tcPr>
          <w:p w14:paraId="59B211E4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5353C8C5" w14:textId="77777777" w:rsidTr="00367A13">
        <w:trPr>
          <w:trHeight w:val="649"/>
        </w:trPr>
        <w:tc>
          <w:tcPr>
            <w:tcW w:w="5524" w:type="dxa"/>
          </w:tcPr>
          <w:p w14:paraId="0B8D9800" w14:textId="757DD1B9" w:rsidR="00A9184D" w:rsidRPr="001E32D3" w:rsidRDefault="001E32D3" w:rsidP="00695D4C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93FB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Plecak</w:t>
            </w:r>
            <w:r w:rsidRPr="001E32D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 co najmniej 2 komorami zapinanymi na zamki błyskawiczne - firmowy producenta do oferowanego laptopa</w:t>
            </w:r>
          </w:p>
        </w:tc>
        <w:tc>
          <w:tcPr>
            <w:tcW w:w="4677" w:type="dxa"/>
          </w:tcPr>
          <w:p w14:paraId="520CE255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58C886A0" w14:textId="5C78A622" w:rsidR="00052A6A" w:rsidRPr="00501807" w:rsidRDefault="00052A6A" w:rsidP="00052A6A">
      <w:pPr>
        <w:widowControl w:val="0"/>
        <w:tabs>
          <w:tab w:val="left" w:pos="539"/>
          <w:tab w:val="left" w:pos="709"/>
        </w:tabs>
        <w:spacing w:before="240"/>
        <w:jc w:val="center"/>
        <w:outlineLvl w:val="1"/>
        <w:rPr>
          <w:rFonts w:asciiTheme="minorHAnsi" w:hAnsiTheme="minorHAnsi" w:cs="Arial"/>
          <w:b/>
          <w:sz w:val="22"/>
          <w:szCs w:val="22"/>
          <w:u w:val="single"/>
        </w:rPr>
      </w:pPr>
      <w:r w:rsidRPr="00501807">
        <w:rPr>
          <w:rFonts w:asciiTheme="minorHAnsi" w:hAnsiTheme="minorHAnsi" w:cs="Arial"/>
          <w:b/>
          <w:sz w:val="22"/>
          <w:szCs w:val="22"/>
          <w:u w:val="single"/>
        </w:rPr>
        <w:t>Na potwierdzenie zgodności powyższych informacji, w załączeniu przedkładam(y) karty katalogowe, specyfikację techniczną z danymi t</w:t>
      </w:r>
      <w:r w:rsidR="000E373B">
        <w:rPr>
          <w:rFonts w:asciiTheme="minorHAnsi" w:hAnsiTheme="minorHAnsi" w:cs="Arial"/>
          <w:b/>
          <w:sz w:val="22"/>
          <w:szCs w:val="22"/>
          <w:u w:val="single"/>
        </w:rPr>
        <w:t xml:space="preserve">echnicznymi w języku polskim </w:t>
      </w:r>
      <w:r w:rsidRPr="00501807">
        <w:rPr>
          <w:rFonts w:asciiTheme="minorHAnsi" w:hAnsiTheme="minorHAnsi" w:cs="Arial"/>
          <w:b/>
          <w:sz w:val="22"/>
          <w:szCs w:val="22"/>
          <w:u w:val="single"/>
        </w:rPr>
        <w:t>oraz zdjęcia oferowanego sprzętu i akcesoriów.</w:t>
      </w:r>
    </w:p>
    <w:p w14:paraId="1FE18E1B" w14:textId="77777777" w:rsidR="00052A6A" w:rsidRPr="000E373B" w:rsidRDefault="00052A6A" w:rsidP="00052A6A">
      <w:pPr>
        <w:widowControl w:val="0"/>
        <w:tabs>
          <w:tab w:val="left" w:pos="539"/>
          <w:tab w:val="left" w:pos="709"/>
        </w:tabs>
        <w:spacing w:before="240"/>
        <w:jc w:val="center"/>
        <w:outlineLvl w:val="1"/>
        <w:rPr>
          <w:rFonts w:asciiTheme="minorHAnsi" w:hAnsiTheme="minorHAnsi" w:cs="Arial"/>
          <w:b/>
          <w:sz w:val="2"/>
          <w:szCs w:val="22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52A6A" w:rsidRPr="00501807" w14:paraId="6BFD7E45" w14:textId="77777777" w:rsidTr="00052A6A">
        <w:trPr>
          <w:trHeight w:hRule="exact" w:val="106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5D74" w14:textId="77777777" w:rsidR="00052A6A" w:rsidRPr="00501807" w:rsidRDefault="00052A6A" w:rsidP="00052A6A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EF518" w14:textId="77777777" w:rsidR="00052A6A" w:rsidRPr="00501807" w:rsidRDefault="00052A6A" w:rsidP="00052A6A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52A6A" w:rsidRPr="00501807" w14:paraId="1B75B61E" w14:textId="77777777" w:rsidTr="00052A6A">
        <w:trPr>
          <w:trHeight w:val="70"/>
          <w:jc w:val="center"/>
        </w:trPr>
        <w:tc>
          <w:tcPr>
            <w:tcW w:w="4059" w:type="dxa"/>
            <w:hideMark/>
          </w:tcPr>
          <w:p w14:paraId="76E21446" w14:textId="77777777" w:rsidR="00052A6A" w:rsidRPr="000E373B" w:rsidRDefault="00052A6A" w:rsidP="00052A6A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0E373B">
              <w:rPr>
                <w:rFonts w:asciiTheme="minorHAnsi" w:hAnsiTheme="minorHAnsi" w:cs="Arial"/>
                <w:sz w:val="20"/>
                <w:szCs w:val="22"/>
              </w:rPr>
              <w:t>miejscowość i data</w:t>
            </w:r>
          </w:p>
        </w:tc>
        <w:tc>
          <w:tcPr>
            <w:tcW w:w="4060" w:type="dxa"/>
            <w:hideMark/>
          </w:tcPr>
          <w:p w14:paraId="5A30C155" w14:textId="77777777" w:rsidR="00052A6A" w:rsidRPr="000E373B" w:rsidRDefault="00052A6A" w:rsidP="00052A6A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0E373B">
              <w:rPr>
                <w:rFonts w:asciiTheme="minorHAnsi" w:hAnsiTheme="minorHAnsi" w:cs="Arial"/>
                <w:sz w:val="20"/>
                <w:szCs w:val="22"/>
              </w:rPr>
              <w:t>Pieczęć imienna i podpis przedstawiciela(i) Wykonawcy</w:t>
            </w:r>
          </w:p>
        </w:tc>
      </w:tr>
    </w:tbl>
    <w:p w14:paraId="7FF5E513" w14:textId="77777777" w:rsidR="000252B2" w:rsidRPr="000E373B" w:rsidRDefault="000252B2">
      <w:pPr>
        <w:spacing w:before="0" w:after="200" w:line="276" w:lineRule="auto"/>
        <w:jc w:val="left"/>
        <w:rPr>
          <w:rFonts w:asciiTheme="minorHAnsi" w:hAnsiTheme="minorHAnsi" w:cs="Arial"/>
          <w:caps/>
          <w:sz w:val="4"/>
          <w:szCs w:val="22"/>
          <w:u w:val="single"/>
        </w:rPr>
      </w:pPr>
      <w:r w:rsidRPr="000E373B">
        <w:rPr>
          <w:rFonts w:asciiTheme="minorHAnsi" w:hAnsiTheme="minorHAnsi" w:cs="Arial"/>
          <w:caps/>
          <w:sz w:val="4"/>
          <w:szCs w:val="22"/>
          <w:u w:val="single"/>
        </w:rPr>
        <w:br w:type="page"/>
      </w:r>
    </w:p>
    <w:p w14:paraId="22472CAB" w14:textId="23769C24" w:rsidR="000252B2" w:rsidRPr="000252B2" w:rsidRDefault="000252B2" w:rsidP="000252B2">
      <w:pPr>
        <w:keepNext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0252B2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Załącznik nr </w:t>
      </w:r>
      <w:r>
        <w:rPr>
          <w:rFonts w:asciiTheme="minorHAnsi" w:hAnsiTheme="minorHAnsi" w:cs="Arial"/>
          <w:b/>
          <w:caps/>
          <w:sz w:val="22"/>
          <w:szCs w:val="22"/>
          <w:u w:val="single"/>
        </w:rPr>
        <w:t>10</w:t>
      </w:r>
      <w:r w:rsidRPr="000252B2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OCENA SCORINGOWA</w:t>
      </w:r>
    </w:p>
    <w:p w14:paraId="1F896315" w14:textId="77777777" w:rsidR="000252B2" w:rsidRPr="000252B2" w:rsidRDefault="000252B2" w:rsidP="000252B2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2"/>
        <w:gridCol w:w="1274"/>
        <w:gridCol w:w="1278"/>
        <w:gridCol w:w="993"/>
        <w:gridCol w:w="289"/>
        <w:gridCol w:w="2833"/>
        <w:gridCol w:w="1133"/>
        <w:gridCol w:w="276"/>
      </w:tblGrid>
      <w:tr w:rsidR="00E526E3" w:rsidRPr="000252B2" w14:paraId="345CC659" w14:textId="77777777" w:rsidTr="00E526E3">
        <w:trPr>
          <w:trHeight w:val="315"/>
        </w:trPr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D0A0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Tabela obliczeniowa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8C93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C662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756A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5F37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96A0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Tabela danych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4334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FBE1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252B2" w:rsidRPr="000252B2" w14:paraId="277BE2AB" w14:textId="77777777" w:rsidTr="00E526E3">
        <w:trPr>
          <w:trHeight w:val="540"/>
        </w:trPr>
        <w:tc>
          <w:tcPr>
            <w:tcW w:w="264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632157A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  <w:r w:rsidRPr="000252B2"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  <w:t>WZÓR SCORINGOWY           Z = 3,25 + 6,56 * X1 + 3,26 * X2 + 6,72 * X3 + 1,05 * X4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DEA9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0BE1A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69DAF0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0DD1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26E3" w:rsidRPr="000252B2" w14:paraId="4F5C6F0E" w14:textId="77777777" w:rsidTr="00E526E3">
        <w:trPr>
          <w:trHeight w:val="690"/>
        </w:trPr>
        <w:tc>
          <w:tcPr>
            <w:tcW w:w="368" w:type="pct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000000" w:fill="DAD8D9"/>
            <w:vAlign w:val="center"/>
            <w:hideMark/>
          </w:tcPr>
          <w:p w14:paraId="56B3887F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Symbol</w:t>
            </w:r>
          </w:p>
        </w:tc>
        <w:tc>
          <w:tcPr>
            <w:tcW w:w="442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DAD8D9"/>
            <w:vAlign w:val="center"/>
            <w:hideMark/>
          </w:tcPr>
          <w:p w14:paraId="408849D4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Waga w równaniu</w:t>
            </w:r>
          </w:p>
        </w:tc>
        <w:tc>
          <w:tcPr>
            <w:tcW w:w="661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D8D9"/>
            <w:vAlign w:val="center"/>
            <w:hideMark/>
          </w:tcPr>
          <w:p w14:paraId="47850DC0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Wskaźnik (inny opis)</w:t>
            </w:r>
          </w:p>
        </w:tc>
        <w:tc>
          <w:tcPr>
            <w:tcW w:w="663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D8D9"/>
            <w:vAlign w:val="center"/>
            <w:hideMark/>
          </w:tcPr>
          <w:p w14:paraId="566D6061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Rodzaj wskaźnika</w:t>
            </w:r>
          </w:p>
        </w:tc>
        <w:tc>
          <w:tcPr>
            <w:tcW w:w="51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D8D9"/>
            <w:vAlign w:val="center"/>
            <w:hideMark/>
          </w:tcPr>
          <w:p w14:paraId="3D175D14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WYLICZONE WARTOŚCI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9B10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2FB83A3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Aktywa obrotowe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F5E159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0B12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26E3" w:rsidRPr="000252B2" w14:paraId="78AC1C4C" w14:textId="77777777" w:rsidTr="00E526E3">
        <w:trPr>
          <w:trHeight w:val="435"/>
        </w:trPr>
        <w:tc>
          <w:tcPr>
            <w:tcW w:w="368" w:type="pct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1D4ACC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6CB3E5E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244FD9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Stała</w:t>
            </w:r>
          </w:p>
        </w:tc>
        <w:tc>
          <w:tcPr>
            <w:tcW w:w="663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181E69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Stała o wartości 3,25</w:t>
            </w:r>
          </w:p>
        </w:tc>
        <w:tc>
          <w:tcPr>
            <w:tcW w:w="51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2536F2C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3,25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BA56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E5366E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Aktywa ogółem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765F4DA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0F56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26E3" w:rsidRPr="000252B2" w14:paraId="02A1FE88" w14:textId="77777777" w:rsidTr="00E526E3">
        <w:trPr>
          <w:trHeight w:val="300"/>
        </w:trPr>
        <w:tc>
          <w:tcPr>
            <w:tcW w:w="368" w:type="pct"/>
            <w:vMerge w:val="restart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C68970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X</w:t>
            </w: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4939B60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6,56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BC9E4B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(Aktywa obrotowe – 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119D14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Wskaźnik pokrycia aktywów kapitałem pracującym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6C3EF97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6047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395743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Zobowiązania krótkoterminowe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0D58C83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825D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26E3" w:rsidRPr="000252B2" w14:paraId="625150CF" w14:textId="77777777" w:rsidTr="00E526E3">
        <w:trPr>
          <w:trHeight w:val="375"/>
        </w:trPr>
        <w:tc>
          <w:tcPr>
            <w:tcW w:w="368" w:type="pct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BAE6B98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0D6264F1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C716F1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Zobowiązania krótkoterminowe) / 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7AC7E786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620A06EC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86B1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1410EB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Zyski zatrzymane *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D9A7F7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8919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26E3" w:rsidRPr="000252B2" w14:paraId="1ED3B3E0" w14:textId="77777777" w:rsidTr="00E526E3">
        <w:trPr>
          <w:trHeight w:val="300"/>
        </w:trPr>
        <w:tc>
          <w:tcPr>
            <w:tcW w:w="368" w:type="pct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6495EF09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6700244D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7D9DBB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Aktywa ogółem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6D18B6CB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68297BDC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9957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8E46017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Zysk z działalności operacyjnej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47491D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D9FF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26E3" w:rsidRPr="000252B2" w14:paraId="3F79861B" w14:textId="77777777" w:rsidTr="00E526E3">
        <w:trPr>
          <w:trHeight w:val="450"/>
        </w:trPr>
        <w:tc>
          <w:tcPr>
            <w:tcW w:w="368" w:type="pct"/>
            <w:vMerge w:val="restart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A8609B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X</w:t>
            </w: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88EF80B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3,26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CEA0C0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Zyski zatrzymane* / 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F9CF06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Wskaźnik pokrycia aktywów przez zysk zatrzymany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E87FAE3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AAEA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997B51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Wartość rynkowa kapitału **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81CC7FE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2586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26E3" w:rsidRPr="000252B2" w14:paraId="04271EA9" w14:textId="77777777" w:rsidTr="00E526E3">
        <w:trPr>
          <w:trHeight w:val="435"/>
        </w:trPr>
        <w:tc>
          <w:tcPr>
            <w:tcW w:w="368" w:type="pct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341AA089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7C8D82BB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DD2D67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Aktywa ogółem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4F23B0CB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7423690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EB7C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DDBE3B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Wartość księgowa zobowiązań ogółem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1D78A2B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57F5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26E3" w:rsidRPr="000252B2" w14:paraId="064BDDC3" w14:textId="77777777" w:rsidTr="00E526E3">
        <w:trPr>
          <w:trHeight w:val="585"/>
        </w:trPr>
        <w:tc>
          <w:tcPr>
            <w:tcW w:w="368" w:type="pct"/>
            <w:vMerge w:val="restart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CFE5E6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X</w:t>
            </w: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1B3A4B7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6,72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C2B336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Zysk działalności operacyjnej / 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61D0F8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Wskaźnik rentowności operacyjnej aktywów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9A9655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055C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6307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i/>
                <w:i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i/>
                <w:iCs/>
                <w:color w:val="000000"/>
                <w:sz w:val="16"/>
                <w:szCs w:val="16"/>
              </w:rPr>
              <w:t>*  Przyjmuje się sumę pozycji: zyski zatrzymane, kapitał zapasowy oraz zyski/straty z lat ubiegłych.</w:t>
            </w:r>
          </w:p>
        </w:tc>
      </w:tr>
      <w:tr w:rsidR="00E526E3" w:rsidRPr="000252B2" w14:paraId="1C438637" w14:textId="77777777" w:rsidTr="00E526E3">
        <w:trPr>
          <w:trHeight w:val="300"/>
        </w:trPr>
        <w:tc>
          <w:tcPr>
            <w:tcW w:w="368" w:type="pct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78729A1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0754CA47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E0AF87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Aktywa ogółem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78BAAE8C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CC72F44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07A9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D4EF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i/>
                <w:i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i/>
                <w:iCs/>
                <w:color w:val="000000"/>
                <w:sz w:val="16"/>
                <w:szCs w:val="16"/>
              </w:rPr>
              <w:t>** Przyjmuje się wartość bilansową kapitału własnego.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9617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ABD9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E526E3" w:rsidRPr="000252B2" w14:paraId="7D2C772C" w14:textId="77777777" w:rsidTr="00E526E3">
        <w:trPr>
          <w:trHeight w:val="585"/>
        </w:trPr>
        <w:tc>
          <w:tcPr>
            <w:tcW w:w="368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80B269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X</w:t>
            </w: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5495C76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6CC713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Wartość rynkowa kapitału** / 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1E042F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Odwrotność wskaźnika zadłużenia kapitału własnego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C936892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9FA6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91D3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2280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299E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E526E3" w:rsidRPr="000252B2" w14:paraId="61865C66" w14:textId="77777777" w:rsidTr="00E526E3">
        <w:trPr>
          <w:trHeight w:val="525"/>
        </w:trPr>
        <w:tc>
          <w:tcPr>
            <w:tcW w:w="368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DE4DEF4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049F5CE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67BE65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Wartość księgowa zobowiązań ogółem</w:t>
            </w:r>
          </w:p>
        </w:tc>
        <w:tc>
          <w:tcPr>
            <w:tcW w:w="663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7000B5F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7C11DE5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A0A1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EA12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AD7A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DB65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E526E3" w:rsidRPr="000252B2" w14:paraId="41243684" w14:textId="77777777" w:rsidTr="00E526E3">
        <w:trPr>
          <w:trHeight w:val="315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A36C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556E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25B8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C5A2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9DC2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075F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B6ED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A632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AF00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E526E3" w:rsidRPr="000252B2" w14:paraId="06F299D7" w14:textId="77777777" w:rsidTr="00E526E3">
        <w:trPr>
          <w:trHeight w:val="30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438B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E56A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FD03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05FA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0FE6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E0B7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B78D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8BB8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D01D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E526E3" w:rsidRPr="000252B2" w14:paraId="5CD3E342" w14:textId="77777777" w:rsidTr="00E526E3">
        <w:trPr>
          <w:trHeight w:val="30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9484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4366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89C7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7C72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0380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F022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2FC1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CC11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708E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E526E3" w:rsidRPr="000252B2" w14:paraId="2AFEDEE8" w14:textId="77777777" w:rsidTr="00E526E3">
        <w:trPr>
          <w:trHeight w:val="315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3591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C64F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74E0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ADB5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F97B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BFEC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8B37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8596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A5B6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252B2" w:rsidRPr="000252B2" w14:paraId="0C7886CF" w14:textId="77777777" w:rsidTr="00E526E3">
        <w:trPr>
          <w:trHeight w:val="69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2F12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7AC6F47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WYNIK  :</w:t>
            </w:r>
          </w:p>
        </w:tc>
        <w:tc>
          <w:tcPr>
            <w:tcW w:w="13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4D35B0F0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14,28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BF3B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FE51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58FE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F3DE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858F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14:paraId="491424BB" w14:textId="77777777" w:rsidR="000252B2" w:rsidRPr="000252B2" w:rsidRDefault="000252B2" w:rsidP="000252B2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C440CD" w:rsidRPr="00501807" w14:paraId="623E7DEC" w14:textId="77777777" w:rsidTr="001E32D3">
        <w:trPr>
          <w:trHeight w:hRule="exact" w:val="106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AB33" w14:textId="77777777" w:rsidR="00C440CD" w:rsidRPr="00501807" w:rsidRDefault="00C440CD" w:rsidP="001E32D3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2CD66" w14:textId="77777777" w:rsidR="00C440CD" w:rsidRPr="00501807" w:rsidRDefault="00C440CD" w:rsidP="001E32D3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440CD" w:rsidRPr="00501807" w14:paraId="3DB2DDF7" w14:textId="77777777" w:rsidTr="001E32D3">
        <w:trPr>
          <w:trHeight w:val="70"/>
          <w:jc w:val="center"/>
        </w:trPr>
        <w:tc>
          <w:tcPr>
            <w:tcW w:w="4059" w:type="dxa"/>
            <w:hideMark/>
          </w:tcPr>
          <w:p w14:paraId="1271A599" w14:textId="77777777" w:rsidR="00C440CD" w:rsidRPr="00501807" w:rsidRDefault="00C440CD" w:rsidP="001E32D3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01807">
              <w:rPr>
                <w:rFonts w:asciiTheme="minorHAnsi" w:hAnsiTheme="minorHAnsi" w:cs="Arial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hideMark/>
          </w:tcPr>
          <w:p w14:paraId="2CEA9069" w14:textId="77777777" w:rsidR="00C440CD" w:rsidRPr="00501807" w:rsidRDefault="00C440CD" w:rsidP="001E32D3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01807">
              <w:rPr>
                <w:rFonts w:asciiTheme="minorHAnsi" w:hAnsiTheme="minorHAnsi" w:cs="Arial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412F3895" w14:textId="77777777" w:rsidR="00D85968" w:rsidRPr="00501807" w:rsidRDefault="00D85968" w:rsidP="00D85968">
      <w:pPr>
        <w:rPr>
          <w:rFonts w:asciiTheme="minorHAnsi" w:hAnsiTheme="minorHAnsi" w:cs="Arial"/>
          <w:caps/>
          <w:sz w:val="22"/>
          <w:szCs w:val="22"/>
          <w:u w:val="single"/>
        </w:rPr>
      </w:pPr>
    </w:p>
    <w:sectPr w:rsidR="00D85968" w:rsidRPr="00501807" w:rsidSect="001B3059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B2328" w14:textId="77777777" w:rsidR="00AA7A2E" w:rsidRDefault="00AA7A2E" w:rsidP="007A1C80">
      <w:pPr>
        <w:spacing w:before="0"/>
      </w:pPr>
      <w:r>
        <w:separator/>
      </w:r>
    </w:p>
  </w:endnote>
  <w:endnote w:type="continuationSeparator" w:id="0">
    <w:p w14:paraId="505AC730" w14:textId="77777777" w:rsidR="00AA7A2E" w:rsidRDefault="00AA7A2E" w:rsidP="007A1C80">
      <w:pPr>
        <w:spacing w:before="0"/>
      </w:pPr>
      <w:r>
        <w:continuationSeparator/>
      </w:r>
    </w:p>
  </w:endnote>
  <w:endnote w:type="continuationNotice" w:id="1">
    <w:p w14:paraId="027A3937" w14:textId="77777777" w:rsidR="00AA7A2E" w:rsidRDefault="00AA7A2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00"/>
    <w:family w:val="auto"/>
    <w:pitch w:val="variable"/>
    <w:sig w:usb0="800000E7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CD16B3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CD16B3" w:rsidRPr="00B16B42" w:rsidRDefault="00CD16B3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CD16B3" w:rsidRDefault="00CD16B3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59C29905" w:rsidR="00CD16B3" w:rsidRDefault="00CD16B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E6AD1">
            <w:rPr>
              <w:noProof/>
              <w:sz w:val="16"/>
              <w:szCs w:val="16"/>
            </w:rPr>
            <w:t>18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E6AD1">
            <w:rPr>
              <w:noProof/>
              <w:sz w:val="16"/>
              <w:szCs w:val="16"/>
            </w:rPr>
            <w:t>19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CD16B3" w:rsidRDefault="00CD16B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CD16B3" w:rsidRDefault="00CD16B3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BD51" w14:textId="77777777" w:rsidR="00CD16B3" w:rsidRPr="0014561D" w:rsidRDefault="00CD16B3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D16B3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CD16B3" w:rsidRPr="0014561D" w:rsidRDefault="00CD16B3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CD16B3" w:rsidRPr="0014561D" w:rsidRDefault="00CD16B3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CD16B3" w:rsidRPr="0014561D" w:rsidRDefault="00CD16B3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CD16B3" w:rsidRPr="0014561D" w:rsidRDefault="00CD16B3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CD16B3" w:rsidRPr="0014561D" w:rsidRDefault="00CD16B3">
    <w:pPr>
      <w:pStyle w:val="Stopka"/>
      <w:rPr>
        <w:rFonts w:ascii="Arial" w:hAnsi="Arial" w:cs="Arial"/>
      </w:rPr>
    </w:pPr>
  </w:p>
  <w:p w14:paraId="347AE8F3" w14:textId="77777777" w:rsidR="00CD16B3" w:rsidRPr="0014561D" w:rsidRDefault="00CD16B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3E05B" w14:textId="77777777" w:rsidR="00AA7A2E" w:rsidRDefault="00AA7A2E" w:rsidP="007A1C80">
      <w:pPr>
        <w:spacing w:before="0"/>
      </w:pPr>
      <w:r>
        <w:separator/>
      </w:r>
    </w:p>
  </w:footnote>
  <w:footnote w:type="continuationSeparator" w:id="0">
    <w:p w14:paraId="4FEC0EB8" w14:textId="77777777" w:rsidR="00AA7A2E" w:rsidRDefault="00AA7A2E" w:rsidP="007A1C80">
      <w:pPr>
        <w:spacing w:before="0"/>
      </w:pPr>
      <w:r>
        <w:continuationSeparator/>
      </w:r>
    </w:p>
  </w:footnote>
  <w:footnote w:type="continuationNotice" w:id="1">
    <w:p w14:paraId="736E2F84" w14:textId="77777777" w:rsidR="00AA7A2E" w:rsidRDefault="00AA7A2E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D16B3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CD16B3" w:rsidRPr="006D6AEE" w:rsidRDefault="00CD16B3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CD16B3" w:rsidRPr="006D6AEE" w:rsidRDefault="00CD16B3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CD16B3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CD16B3" w:rsidRPr="006D6AEE" w:rsidRDefault="00CD16B3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0BC02A17" w:rsidR="00CD16B3" w:rsidRPr="000E151C" w:rsidRDefault="00CD16B3" w:rsidP="000E151C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1400/DW00/ZT/KZ/2019/0000016869</w:t>
          </w:r>
        </w:p>
      </w:tc>
    </w:tr>
  </w:tbl>
  <w:p w14:paraId="1B831734" w14:textId="51AFFABF" w:rsidR="00CD16B3" w:rsidRPr="0014561D" w:rsidRDefault="00CD16B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CD16B3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CD16B3" w:rsidRPr="002B1469" w:rsidRDefault="00CD16B3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CD16B3" w:rsidRPr="002B1469" w:rsidRDefault="00CD16B3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CD16B3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CD16B3" w:rsidRPr="002B1469" w:rsidRDefault="00CD16B3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79CBFEA3" w:rsidR="00CD16B3" w:rsidRPr="00AC2A8E" w:rsidRDefault="00CD16B3" w:rsidP="00AC2A8E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1400/DW00/ZT/KZ/2019/0000016869</w:t>
          </w:r>
        </w:p>
      </w:tc>
    </w:tr>
  </w:tbl>
  <w:p w14:paraId="1232805B" w14:textId="77777777" w:rsidR="00CD16B3" w:rsidRPr="0014561D" w:rsidRDefault="00CD16B3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1DE4074"/>
    <w:multiLevelType w:val="hybridMultilevel"/>
    <w:tmpl w:val="661EF144"/>
    <w:lvl w:ilvl="0" w:tplc="54140DF8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67A2C54"/>
    <w:multiLevelType w:val="hybridMultilevel"/>
    <w:tmpl w:val="B7DC2A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8CD48D6"/>
    <w:multiLevelType w:val="hybridMultilevel"/>
    <w:tmpl w:val="E370F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91739C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16E4C"/>
    <w:multiLevelType w:val="hybridMultilevel"/>
    <w:tmpl w:val="2FB492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152CE"/>
    <w:multiLevelType w:val="hybridMultilevel"/>
    <w:tmpl w:val="FBBACBC0"/>
    <w:lvl w:ilvl="0" w:tplc="0415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E266E1"/>
    <w:multiLevelType w:val="hybridMultilevel"/>
    <w:tmpl w:val="2AD47F2A"/>
    <w:lvl w:ilvl="0" w:tplc="EC60C28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F2619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0" w15:restartNumberingAfterBreak="0">
    <w:nsid w:val="1CBB6D5F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21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3" w15:restartNumberingAfterBreak="0">
    <w:nsid w:val="1FF127B6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4" w15:restartNumberingAfterBreak="0">
    <w:nsid w:val="20D07A9B"/>
    <w:multiLevelType w:val="hybridMultilevel"/>
    <w:tmpl w:val="7F00C91E"/>
    <w:lvl w:ilvl="0" w:tplc="C504C044">
      <w:start w:val="1"/>
      <w:numFmt w:val="decimal"/>
      <w:lvlText w:val="%1."/>
      <w:lvlJc w:val="left"/>
      <w:pPr>
        <w:ind w:left="35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244" w:hanging="360"/>
      </w:pPr>
    </w:lvl>
    <w:lvl w:ilvl="2" w:tplc="0415001B" w:tentative="1">
      <w:start w:val="1"/>
      <w:numFmt w:val="lowerRoman"/>
      <w:lvlText w:val="%3."/>
      <w:lvlJc w:val="right"/>
      <w:pPr>
        <w:ind w:left="4964" w:hanging="180"/>
      </w:pPr>
    </w:lvl>
    <w:lvl w:ilvl="3" w:tplc="0415000F">
      <w:start w:val="1"/>
      <w:numFmt w:val="decimal"/>
      <w:lvlText w:val="%4."/>
      <w:lvlJc w:val="left"/>
      <w:pPr>
        <w:ind w:left="5684" w:hanging="360"/>
      </w:pPr>
    </w:lvl>
    <w:lvl w:ilvl="4" w:tplc="04150019" w:tentative="1">
      <w:start w:val="1"/>
      <w:numFmt w:val="lowerLetter"/>
      <w:lvlText w:val="%5."/>
      <w:lvlJc w:val="left"/>
      <w:pPr>
        <w:ind w:left="6404" w:hanging="360"/>
      </w:pPr>
    </w:lvl>
    <w:lvl w:ilvl="5" w:tplc="0415001B" w:tentative="1">
      <w:start w:val="1"/>
      <w:numFmt w:val="lowerRoman"/>
      <w:lvlText w:val="%6."/>
      <w:lvlJc w:val="right"/>
      <w:pPr>
        <w:ind w:left="7124" w:hanging="180"/>
      </w:pPr>
    </w:lvl>
    <w:lvl w:ilvl="6" w:tplc="0415000F" w:tentative="1">
      <w:start w:val="1"/>
      <w:numFmt w:val="decimal"/>
      <w:lvlText w:val="%7."/>
      <w:lvlJc w:val="left"/>
      <w:pPr>
        <w:ind w:left="7844" w:hanging="360"/>
      </w:pPr>
    </w:lvl>
    <w:lvl w:ilvl="7" w:tplc="04150019" w:tentative="1">
      <w:start w:val="1"/>
      <w:numFmt w:val="lowerLetter"/>
      <w:lvlText w:val="%8."/>
      <w:lvlJc w:val="left"/>
      <w:pPr>
        <w:ind w:left="8564" w:hanging="360"/>
      </w:pPr>
    </w:lvl>
    <w:lvl w:ilvl="8" w:tplc="0415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25" w15:restartNumberingAfterBreak="0">
    <w:nsid w:val="287D710F"/>
    <w:multiLevelType w:val="hybridMultilevel"/>
    <w:tmpl w:val="683AECE2"/>
    <w:lvl w:ilvl="0" w:tplc="203A9E3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00B5214"/>
    <w:multiLevelType w:val="multilevel"/>
    <w:tmpl w:val="2B0A7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0D76C57"/>
    <w:multiLevelType w:val="hybridMultilevel"/>
    <w:tmpl w:val="C89E12C4"/>
    <w:lvl w:ilvl="0" w:tplc="50D0C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2" w15:restartNumberingAfterBreak="0">
    <w:nsid w:val="37B315F6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4" w15:restartNumberingAfterBreak="0">
    <w:nsid w:val="3E3F286F"/>
    <w:multiLevelType w:val="hybridMultilevel"/>
    <w:tmpl w:val="E020D96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9767AF"/>
    <w:multiLevelType w:val="multilevel"/>
    <w:tmpl w:val="4660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36" w15:restartNumberingAfterBreak="0">
    <w:nsid w:val="3EF33AC5"/>
    <w:multiLevelType w:val="hybridMultilevel"/>
    <w:tmpl w:val="E4A2C75A"/>
    <w:lvl w:ilvl="0" w:tplc="6D46A478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21B4C"/>
    <w:multiLevelType w:val="hybridMultilevel"/>
    <w:tmpl w:val="EC58748A"/>
    <w:lvl w:ilvl="0" w:tplc="8728B2C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8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3635F09"/>
    <w:multiLevelType w:val="hybridMultilevel"/>
    <w:tmpl w:val="4470F73E"/>
    <w:lvl w:ilvl="0" w:tplc="D9AAEED2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2600DB"/>
    <w:multiLevelType w:val="hybridMultilevel"/>
    <w:tmpl w:val="DCE832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4" w15:restartNumberingAfterBreak="0">
    <w:nsid w:val="4EB3701C"/>
    <w:multiLevelType w:val="hybridMultilevel"/>
    <w:tmpl w:val="4C32883C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6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AE26A01"/>
    <w:multiLevelType w:val="hybridMultilevel"/>
    <w:tmpl w:val="37005614"/>
    <w:lvl w:ilvl="0" w:tplc="96DE5A0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E40DB9"/>
    <w:multiLevelType w:val="multilevel"/>
    <w:tmpl w:val="6D189444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23E30E2"/>
    <w:multiLevelType w:val="hybridMultilevel"/>
    <w:tmpl w:val="6D62C3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56AA3624">
      <w:start w:val="1"/>
      <w:numFmt w:val="decimal"/>
      <w:lvlText w:val="%4."/>
      <w:lvlJc w:val="left"/>
      <w:pPr>
        <w:ind w:left="352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5B931EB"/>
    <w:multiLevelType w:val="hybridMultilevel"/>
    <w:tmpl w:val="A7B453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66603688"/>
    <w:multiLevelType w:val="hybridMultilevel"/>
    <w:tmpl w:val="746269EA"/>
    <w:lvl w:ilvl="0" w:tplc="50D0C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6923275"/>
    <w:multiLevelType w:val="multilevel"/>
    <w:tmpl w:val="E49E0F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3377D9"/>
    <w:multiLevelType w:val="multilevel"/>
    <w:tmpl w:val="4FC22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6" w15:restartNumberingAfterBreak="0">
    <w:nsid w:val="6A3E0938"/>
    <w:multiLevelType w:val="multilevel"/>
    <w:tmpl w:val="7EAC0B5A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  <w:color w:val="FFFFFF" w:themeColor="background1"/>
        <w:sz w:val="1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B876885"/>
    <w:multiLevelType w:val="hybridMultilevel"/>
    <w:tmpl w:val="E6C6BB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BC66A4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75CD1929"/>
    <w:multiLevelType w:val="hybridMultilevel"/>
    <w:tmpl w:val="D3BE9F9C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2919AC"/>
    <w:multiLevelType w:val="hybridMultilevel"/>
    <w:tmpl w:val="061CC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B634506"/>
    <w:multiLevelType w:val="hybridMultilevel"/>
    <w:tmpl w:val="4DE474E4"/>
    <w:lvl w:ilvl="0" w:tplc="0415001B">
      <w:start w:val="1"/>
      <w:numFmt w:val="lowerRoman"/>
      <w:lvlText w:val="%1."/>
      <w:lvlJc w:val="righ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7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6F52C1"/>
    <w:multiLevelType w:val="hybridMultilevel"/>
    <w:tmpl w:val="66A8D9C6"/>
    <w:lvl w:ilvl="0" w:tplc="3BA6CA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7E683274"/>
    <w:multiLevelType w:val="hybridMultilevel"/>
    <w:tmpl w:val="88FA6F54"/>
    <w:lvl w:ilvl="0" w:tplc="8728B2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5"/>
  </w:num>
  <w:num w:numId="3">
    <w:abstractNumId w:val="51"/>
  </w:num>
  <w:num w:numId="4">
    <w:abstractNumId w:val="59"/>
  </w:num>
  <w:num w:numId="5">
    <w:abstractNumId w:val="16"/>
  </w:num>
  <w:num w:numId="6">
    <w:abstractNumId w:val="33"/>
  </w:num>
  <w:num w:numId="7">
    <w:abstractNumId w:val="31"/>
  </w:num>
  <w:num w:numId="8">
    <w:abstractNumId w:val="43"/>
  </w:num>
  <w:num w:numId="9">
    <w:abstractNumId w:val="54"/>
  </w:num>
  <w:num w:numId="10">
    <w:abstractNumId w:val="56"/>
  </w:num>
  <w:num w:numId="11">
    <w:abstractNumId w:val="14"/>
  </w:num>
  <w:num w:numId="12">
    <w:abstractNumId w:val="70"/>
  </w:num>
  <w:num w:numId="13">
    <w:abstractNumId w:val="58"/>
  </w:num>
  <w:num w:numId="14">
    <w:abstractNumId w:val="73"/>
  </w:num>
  <w:num w:numId="15">
    <w:abstractNumId w:val="7"/>
  </w:num>
  <w:num w:numId="16">
    <w:abstractNumId w:val="0"/>
  </w:num>
  <w:num w:numId="17">
    <w:abstractNumId w:val="51"/>
  </w:num>
  <w:num w:numId="18">
    <w:abstractNumId w:val="69"/>
  </w:num>
  <w:num w:numId="19">
    <w:abstractNumId w:val="51"/>
  </w:num>
  <w:num w:numId="20">
    <w:abstractNumId w:val="77"/>
  </w:num>
  <w:num w:numId="21">
    <w:abstractNumId w:val="25"/>
  </w:num>
  <w:num w:numId="22">
    <w:abstractNumId w:val="36"/>
  </w:num>
  <w:num w:numId="23">
    <w:abstractNumId w:val="68"/>
  </w:num>
  <w:num w:numId="24">
    <w:abstractNumId w:val="20"/>
  </w:num>
  <w:num w:numId="25">
    <w:abstractNumId w:val="55"/>
  </w:num>
  <w:num w:numId="26">
    <w:abstractNumId w:val="22"/>
  </w:num>
  <w:num w:numId="27">
    <w:abstractNumId w:val="10"/>
  </w:num>
  <w:num w:numId="28">
    <w:abstractNumId w:val="78"/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6"/>
  </w:num>
  <w:num w:numId="32">
    <w:abstractNumId w:val="9"/>
  </w:num>
  <w:num w:numId="33">
    <w:abstractNumId w:val="11"/>
  </w:num>
  <w:num w:numId="34">
    <w:abstractNumId w:val="13"/>
  </w:num>
  <w:num w:numId="35">
    <w:abstractNumId w:val="49"/>
  </w:num>
  <w:num w:numId="36">
    <w:abstractNumId w:val="8"/>
  </w:num>
  <w:num w:numId="37">
    <w:abstractNumId w:val="40"/>
  </w:num>
  <w:num w:numId="38">
    <w:abstractNumId w:val="37"/>
  </w:num>
  <w:num w:numId="39">
    <w:abstractNumId w:val="67"/>
  </w:num>
  <w:num w:numId="40">
    <w:abstractNumId w:val="42"/>
  </w:num>
  <w:num w:numId="41">
    <w:abstractNumId w:val="64"/>
  </w:num>
  <w:num w:numId="42">
    <w:abstractNumId w:val="21"/>
  </w:num>
  <w:num w:numId="43">
    <w:abstractNumId w:val="30"/>
  </w:num>
  <w:num w:numId="44">
    <w:abstractNumId w:val="6"/>
  </w:num>
  <w:num w:numId="45">
    <w:abstractNumId w:val="17"/>
  </w:num>
  <w:num w:numId="46">
    <w:abstractNumId w:val="41"/>
  </w:num>
  <w:num w:numId="47">
    <w:abstractNumId w:val="18"/>
  </w:num>
  <w:num w:numId="48">
    <w:abstractNumId w:val="35"/>
  </w:num>
  <w:num w:numId="49">
    <w:abstractNumId w:val="5"/>
  </w:num>
  <w:num w:numId="50">
    <w:abstractNumId w:val="46"/>
  </w:num>
  <w:num w:numId="51">
    <w:abstractNumId w:val="63"/>
  </w:num>
  <w:num w:numId="52">
    <w:abstractNumId w:val="27"/>
  </w:num>
  <w:num w:numId="53">
    <w:abstractNumId w:val="57"/>
  </w:num>
  <w:num w:numId="54">
    <w:abstractNumId w:val="12"/>
  </w:num>
  <w:num w:numId="55">
    <w:abstractNumId w:val="47"/>
  </w:num>
  <w:num w:numId="56">
    <w:abstractNumId w:val="61"/>
  </w:num>
  <w:num w:numId="57">
    <w:abstractNumId w:val="39"/>
  </w:num>
  <w:num w:numId="58">
    <w:abstractNumId w:val="23"/>
  </w:num>
  <w:num w:numId="59">
    <w:abstractNumId w:val="19"/>
  </w:num>
  <w:num w:numId="60">
    <w:abstractNumId w:val="44"/>
  </w:num>
  <w:num w:numId="61">
    <w:abstractNumId w:val="74"/>
  </w:num>
  <w:num w:numId="62">
    <w:abstractNumId w:val="75"/>
  </w:num>
  <w:num w:numId="63">
    <w:abstractNumId w:val="32"/>
  </w:num>
  <w:num w:numId="64">
    <w:abstractNumId w:val="34"/>
  </w:num>
  <w:num w:numId="65">
    <w:abstractNumId w:val="24"/>
  </w:num>
  <w:num w:numId="66">
    <w:abstractNumId w:val="65"/>
  </w:num>
  <w:num w:numId="67">
    <w:abstractNumId w:val="66"/>
  </w:num>
  <w:num w:numId="68">
    <w:abstractNumId w:val="60"/>
  </w:num>
  <w:num w:numId="69">
    <w:abstractNumId w:val="48"/>
  </w:num>
  <w:num w:numId="70">
    <w:abstractNumId w:val="29"/>
  </w:num>
  <w:num w:numId="71">
    <w:abstractNumId w:val="15"/>
  </w:num>
  <w:num w:numId="72">
    <w:abstractNumId w:val="79"/>
  </w:num>
  <w:num w:numId="73">
    <w:abstractNumId w:val="62"/>
  </w:num>
  <w:num w:numId="74">
    <w:abstractNumId w:val="3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A86"/>
    <w:rsid w:val="00002C49"/>
    <w:rsid w:val="00002FE2"/>
    <w:rsid w:val="000038B6"/>
    <w:rsid w:val="00004F2B"/>
    <w:rsid w:val="00005CBA"/>
    <w:rsid w:val="00006348"/>
    <w:rsid w:val="000079C3"/>
    <w:rsid w:val="00007B84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A39"/>
    <w:rsid w:val="00015C84"/>
    <w:rsid w:val="00015E13"/>
    <w:rsid w:val="00017108"/>
    <w:rsid w:val="000174E0"/>
    <w:rsid w:val="00020698"/>
    <w:rsid w:val="00020824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3206"/>
    <w:rsid w:val="00033E73"/>
    <w:rsid w:val="00034127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DD7"/>
    <w:rsid w:val="00090231"/>
    <w:rsid w:val="000917E9"/>
    <w:rsid w:val="000924FF"/>
    <w:rsid w:val="00092E6C"/>
    <w:rsid w:val="00093CA8"/>
    <w:rsid w:val="0009530E"/>
    <w:rsid w:val="000967D2"/>
    <w:rsid w:val="00096E84"/>
    <w:rsid w:val="00097D9A"/>
    <w:rsid w:val="000A0C1F"/>
    <w:rsid w:val="000A0DAA"/>
    <w:rsid w:val="000A16D8"/>
    <w:rsid w:val="000A1E0F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B2"/>
    <w:rsid w:val="000C22C4"/>
    <w:rsid w:val="000C3304"/>
    <w:rsid w:val="000C3CED"/>
    <w:rsid w:val="000C5D68"/>
    <w:rsid w:val="000D0019"/>
    <w:rsid w:val="000D04F0"/>
    <w:rsid w:val="000D1503"/>
    <w:rsid w:val="000D2E5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373B"/>
    <w:rsid w:val="000E444D"/>
    <w:rsid w:val="000E6042"/>
    <w:rsid w:val="000E7041"/>
    <w:rsid w:val="000E7EB5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481C"/>
    <w:rsid w:val="000F6CA6"/>
    <w:rsid w:val="000F757B"/>
    <w:rsid w:val="000F7C95"/>
    <w:rsid w:val="00102F6E"/>
    <w:rsid w:val="00103C63"/>
    <w:rsid w:val="001044CA"/>
    <w:rsid w:val="00104D8F"/>
    <w:rsid w:val="00105E31"/>
    <w:rsid w:val="00105E7E"/>
    <w:rsid w:val="0010663E"/>
    <w:rsid w:val="00106CD5"/>
    <w:rsid w:val="00110892"/>
    <w:rsid w:val="0011482B"/>
    <w:rsid w:val="00114FAB"/>
    <w:rsid w:val="00115D61"/>
    <w:rsid w:val="001162C4"/>
    <w:rsid w:val="001167F7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E0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775D1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562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6DF"/>
    <w:rsid w:val="001B48D9"/>
    <w:rsid w:val="001B4D26"/>
    <w:rsid w:val="001B533D"/>
    <w:rsid w:val="001B5529"/>
    <w:rsid w:val="001B5F60"/>
    <w:rsid w:val="001B6B8C"/>
    <w:rsid w:val="001B7581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FFC"/>
    <w:rsid w:val="001D5BA1"/>
    <w:rsid w:val="001D6E0C"/>
    <w:rsid w:val="001E0303"/>
    <w:rsid w:val="001E0375"/>
    <w:rsid w:val="001E04EB"/>
    <w:rsid w:val="001E1ED4"/>
    <w:rsid w:val="001E22A4"/>
    <w:rsid w:val="001E2C47"/>
    <w:rsid w:val="001E2CF5"/>
    <w:rsid w:val="001E2F19"/>
    <w:rsid w:val="001E3132"/>
    <w:rsid w:val="001E32D3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23CF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1F7DBA"/>
    <w:rsid w:val="00200A07"/>
    <w:rsid w:val="002032A4"/>
    <w:rsid w:val="002039D0"/>
    <w:rsid w:val="00203C26"/>
    <w:rsid w:val="00210823"/>
    <w:rsid w:val="00211590"/>
    <w:rsid w:val="00211E15"/>
    <w:rsid w:val="00211E4E"/>
    <w:rsid w:val="00211FE3"/>
    <w:rsid w:val="00212847"/>
    <w:rsid w:val="002128A3"/>
    <w:rsid w:val="00213E42"/>
    <w:rsid w:val="0021631B"/>
    <w:rsid w:val="002163FC"/>
    <w:rsid w:val="00216A81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7187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103D"/>
    <w:rsid w:val="002513E1"/>
    <w:rsid w:val="00251714"/>
    <w:rsid w:val="00251F16"/>
    <w:rsid w:val="00252161"/>
    <w:rsid w:val="00253091"/>
    <w:rsid w:val="002542B0"/>
    <w:rsid w:val="00257F62"/>
    <w:rsid w:val="00260974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C54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4006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1A1"/>
    <w:rsid w:val="0029795E"/>
    <w:rsid w:val="002A00F4"/>
    <w:rsid w:val="002A0C15"/>
    <w:rsid w:val="002A0E49"/>
    <w:rsid w:val="002A30DE"/>
    <w:rsid w:val="002A3B81"/>
    <w:rsid w:val="002A485C"/>
    <w:rsid w:val="002A59A4"/>
    <w:rsid w:val="002A5B60"/>
    <w:rsid w:val="002A7102"/>
    <w:rsid w:val="002B0503"/>
    <w:rsid w:val="002B0EF6"/>
    <w:rsid w:val="002B1469"/>
    <w:rsid w:val="002B1925"/>
    <w:rsid w:val="002B2C70"/>
    <w:rsid w:val="002B2D0C"/>
    <w:rsid w:val="002B30C9"/>
    <w:rsid w:val="002B31D3"/>
    <w:rsid w:val="002B5660"/>
    <w:rsid w:val="002B63FD"/>
    <w:rsid w:val="002C00A3"/>
    <w:rsid w:val="002C088F"/>
    <w:rsid w:val="002C1BE8"/>
    <w:rsid w:val="002C25BD"/>
    <w:rsid w:val="002C332B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CA9"/>
    <w:rsid w:val="00320DB6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27FD7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40170"/>
    <w:rsid w:val="00340ED9"/>
    <w:rsid w:val="0034167E"/>
    <w:rsid w:val="00341BA5"/>
    <w:rsid w:val="0034210A"/>
    <w:rsid w:val="003423FA"/>
    <w:rsid w:val="00343454"/>
    <w:rsid w:val="003435E5"/>
    <w:rsid w:val="003440D3"/>
    <w:rsid w:val="00344FC9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3E2C"/>
    <w:rsid w:val="00365AEF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2D64"/>
    <w:rsid w:val="0038411B"/>
    <w:rsid w:val="00385A44"/>
    <w:rsid w:val="00385EAC"/>
    <w:rsid w:val="003866F2"/>
    <w:rsid w:val="00387B7E"/>
    <w:rsid w:val="00387CE4"/>
    <w:rsid w:val="003904B3"/>
    <w:rsid w:val="00390F1D"/>
    <w:rsid w:val="00390F71"/>
    <w:rsid w:val="00391C90"/>
    <w:rsid w:val="00392E58"/>
    <w:rsid w:val="003934D0"/>
    <w:rsid w:val="00393DCA"/>
    <w:rsid w:val="00393FB9"/>
    <w:rsid w:val="003954FF"/>
    <w:rsid w:val="00396996"/>
    <w:rsid w:val="003974E5"/>
    <w:rsid w:val="003A0309"/>
    <w:rsid w:val="003A066A"/>
    <w:rsid w:val="003A1440"/>
    <w:rsid w:val="003A14B4"/>
    <w:rsid w:val="003A15EE"/>
    <w:rsid w:val="003A2AEE"/>
    <w:rsid w:val="003A335E"/>
    <w:rsid w:val="003A3486"/>
    <w:rsid w:val="003A3A54"/>
    <w:rsid w:val="003A3AA0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30E"/>
    <w:rsid w:val="003A7598"/>
    <w:rsid w:val="003B2195"/>
    <w:rsid w:val="003B2C48"/>
    <w:rsid w:val="003B3896"/>
    <w:rsid w:val="003B4B4F"/>
    <w:rsid w:val="003B5C9E"/>
    <w:rsid w:val="003B62F1"/>
    <w:rsid w:val="003B7316"/>
    <w:rsid w:val="003B7B34"/>
    <w:rsid w:val="003B7EA3"/>
    <w:rsid w:val="003C205B"/>
    <w:rsid w:val="003C3F27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3DC"/>
    <w:rsid w:val="003D5610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E55"/>
    <w:rsid w:val="003E4F22"/>
    <w:rsid w:val="003E4F8E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82B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3FC8"/>
    <w:rsid w:val="00414C9E"/>
    <w:rsid w:val="00414CA4"/>
    <w:rsid w:val="00414CE6"/>
    <w:rsid w:val="0041536D"/>
    <w:rsid w:val="00415C44"/>
    <w:rsid w:val="00415EDD"/>
    <w:rsid w:val="00417A1B"/>
    <w:rsid w:val="00417C64"/>
    <w:rsid w:val="004208E9"/>
    <w:rsid w:val="00420A99"/>
    <w:rsid w:val="00420D5F"/>
    <w:rsid w:val="004217A5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52B5"/>
    <w:rsid w:val="00435628"/>
    <w:rsid w:val="00435FCD"/>
    <w:rsid w:val="00436145"/>
    <w:rsid w:val="00436568"/>
    <w:rsid w:val="00437428"/>
    <w:rsid w:val="00442264"/>
    <w:rsid w:val="004422FD"/>
    <w:rsid w:val="00442327"/>
    <w:rsid w:val="004430A8"/>
    <w:rsid w:val="00443DAF"/>
    <w:rsid w:val="00444059"/>
    <w:rsid w:val="00444A2B"/>
    <w:rsid w:val="00444A41"/>
    <w:rsid w:val="004460FA"/>
    <w:rsid w:val="00446C80"/>
    <w:rsid w:val="004500F2"/>
    <w:rsid w:val="0045094E"/>
    <w:rsid w:val="00450A76"/>
    <w:rsid w:val="00450D39"/>
    <w:rsid w:val="00451266"/>
    <w:rsid w:val="004517D1"/>
    <w:rsid w:val="00452B73"/>
    <w:rsid w:val="00452D98"/>
    <w:rsid w:val="0045358D"/>
    <w:rsid w:val="00453EC5"/>
    <w:rsid w:val="004552CE"/>
    <w:rsid w:val="0045596E"/>
    <w:rsid w:val="00455970"/>
    <w:rsid w:val="00456F53"/>
    <w:rsid w:val="00457CEE"/>
    <w:rsid w:val="00460A45"/>
    <w:rsid w:val="00462EC2"/>
    <w:rsid w:val="00464889"/>
    <w:rsid w:val="004648C3"/>
    <w:rsid w:val="004651F3"/>
    <w:rsid w:val="0046686B"/>
    <w:rsid w:val="00466EEA"/>
    <w:rsid w:val="00467965"/>
    <w:rsid w:val="00470221"/>
    <w:rsid w:val="004702EC"/>
    <w:rsid w:val="00470FF3"/>
    <w:rsid w:val="004712E1"/>
    <w:rsid w:val="00471D8E"/>
    <w:rsid w:val="00473607"/>
    <w:rsid w:val="00477090"/>
    <w:rsid w:val="0047712F"/>
    <w:rsid w:val="00477CB7"/>
    <w:rsid w:val="004804DB"/>
    <w:rsid w:val="004805D5"/>
    <w:rsid w:val="00480797"/>
    <w:rsid w:val="00481668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D66"/>
    <w:rsid w:val="00497E2D"/>
    <w:rsid w:val="004A1F6A"/>
    <w:rsid w:val="004A212A"/>
    <w:rsid w:val="004A292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6BA2"/>
    <w:rsid w:val="004B7067"/>
    <w:rsid w:val="004B77B1"/>
    <w:rsid w:val="004B7E05"/>
    <w:rsid w:val="004C1460"/>
    <w:rsid w:val="004C1730"/>
    <w:rsid w:val="004C1ECA"/>
    <w:rsid w:val="004C2925"/>
    <w:rsid w:val="004C334F"/>
    <w:rsid w:val="004C47D3"/>
    <w:rsid w:val="004C4AD8"/>
    <w:rsid w:val="004C522B"/>
    <w:rsid w:val="004C65A0"/>
    <w:rsid w:val="004C6A84"/>
    <w:rsid w:val="004C7F2E"/>
    <w:rsid w:val="004D12DC"/>
    <w:rsid w:val="004D3ACA"/>
    <w:rsid w:val="004D4924"/>
    <w:rsid w:val="004D69AB"/>
    <w:rsid w:val="004D7208"/>
    <w:rsid w:val="004D73CB"/>
    <w:rsid w:val="004D7ADC"/>
    <w:rsid w:val="004E071D"/>
    <w:rsid w:val="004E0D9F"/>
    <w:rsid w:val="004E1EAC"/>
    <w:rsid w:val="004E3645"/>
    <w:rsid w:val="004E3F2E"/>
    <w:rsid w:val="004E4559"/>
    <w:rsid w:val="004E4771"/>
    <w:rsid w:val="004E5A16"/>
    <w:rsid w:val="004E5E10"/>
    <w:rsid w:val="004E5F5E"/>
    <w:rsid w:val="004E657B"/>
    <w:rsid w:val="004F0B02"/>
    <w:rsid w:val="004F0F8B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2823"/>
    <w:rsid w:val="005138AB"/>
    <w:rsid w:val="00513B68"/>
    <w:rsid w:val="005144DD"/>
    <w:rsid w:val="00514728"/>
    <w:rsid w:val="00515E6B"/>
    <w:rsid w:val="00516197"/>
    <w:rsid w:val="00517E3C"/>
    <w:rsid w:val="005214A9"/>
    <w:rsid w:val="005217A4"/>
    <w:rsid w:val="00523950"/>
    <w:rsid w:val="00523C69"/>
    <w:rsid w:val="00523FF7"/>
    <w:rsid w:val="0052773B"/>
    <w:rsid w:val="00527B52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34C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472E"/>
    <w:rsid w:val="00554A6D"/>
    <w:rsid w:val="00555696"/>
    <w:rsid w:val="00557B2C"/>
    <w:rsid w:val="005614D2"/>
    <w:rsid w:val="005619CD"/>
    <w:rsid w:val="00562039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800F2"/>
    <w:rsid w:val="005808F6"/>
    <w:rsid w:val="00580D2F"/>
    <w:rsid w:val="005818CE"/>
    <w:rsid w:val="0058269F"/>
    <w:rsid w:val="00583850"/>
    <w:rsid w:val="005841B3"/>
    <w:rsid w:val="00585B0E"/>
    <w:rsid w:val="005862A8"/>
    <w:rsid w:val="00586613"/>
    <w:rsid w:val="0058667A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45"/>
    <w:rsid w:val="005A01B6"/>
    <w:rsid w:val="005A1785"/>
    <w:rsid w:val="005A3AE3"/>
    <w:rsid w:val="005A3BF6"/>
    <w:rsid w:val="005A5384"/>
    <w:rsid w:val="005A56AA"/>
    <w:rsid w:val="005A740A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369"/>
    <w:rsid w:val="005C1A58"/>
    <w:rsid w:val="005C2275"/>
    <w:rsid w:val="005C24BE"/>
    <w:rsid w:val="005C262E"/>
    <w:rsid w:val="005C3E11"/>
    <w:rsid w:val="005C4779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37F3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711E"/>
    <w:rsid w:val="005F1F86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642"/>
    <w:rsid w:val="00603E4D"/>
    <w:rsid w:val="00605270"/>
    <w:rsid w:val="00605353"/>
    <w:rsid w:val="00605F73"/>
    <w:rsid w:val="00606692"/>
    <w:rsid w:val="006067FB"/>
    <w:rsid w:val="00606904"/>
    <w:rsid w:val="00610297"/>
    <w:rsid w:val="00610314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CE5"/>
    <w:rsid w:val="00667766"/>
    <w:rsid w:val="00667E88"/>
    <w:rsid w:val="006700D0"/>
    <w:rsid w:val="006716B4"/>
    <w:rsid w:val="00671E67"/>
    <w:rsid w:val="00672938"/>
    <w:rsid w:val="0067346F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A50"/>
    <w:rsid w:val="00684BAF"/>
    <w:rsid w:val="00686BF1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5D4C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7974"/>
    <w:rsid w:val="006B1877"/>
    <w:rsid w:val="006B1D59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474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D50"/>
    <w:rsid w:val="006E6011"/>
    <w:rsid w:val="006F10BF"/>
    <w:rsid w:val="006F12D6"/>
    <w:rsid w:val="006F1345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3517"/>
    <w:rsid w:val="00703B7C"/>
    <w:rsid w:val="00704053"/>
    <w:rsid w:val="00704AD5"/>
    <w:rsid w:val="007050F2"/>
    <w:rsid w:val="00705366"/>
    <w:rsid w:val="007063CE"/>
    <w:rsid w:val="0070706A"/>
    <w:rsid w:val="007075E3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0D64"/>
    <w:rsid w:val="007426B9"/>
    <w:rsid w:val="00742DC2"/>
    <w:rsid w:val="00743401"/>
    <w:rsid w:val="00744148"/>
    <w:rsid w:val="007442CF"/>
    <w:rsid w:val="007444BC"/>
    <w:rsid w:val="0074498E"/>
    <w:rsid w:val="00744B68"/>
    <w:rsid w:val="00744D6E"/>
    <w:rsid w:val="007458E2"/>
    <w:rsid w:val="007459FC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667C"/>
    <w:rsid w:val="00767498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A23"/>
    <w:rsid w:val="0077543A"/>
    <w:rsid w:val="00775868"/>
    <w:rsid w:val="00775A31"/>
    <w:rsid w:val="00775B71"/>
    <w:rsid w:val="00780AD5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CE1"/>
    <w:rsid w:val="00790EFE"/>
    <w:rsid w:val="0079175C"/>
    <w:rsid w:val="0079224C"/>
    <w:rsid w:val="00793B42"/>
    <w:rsid w:val="00794404"/>
    <w:rsid w:val="00795B5E"/>
    <w:rsid w:val="00795FB3"/>
    <w:rsid w:val="007965ED"/>
    <w:rsid w:val="007969F8"/>
    <w:rsid w:val="00797045"/>
    <w:rsid w:val="007A084C"/>
    <w:rsid w:val="007A0E27"/>
    <w:rsid w:val="007A0F4B"/>
    <w:rsid w:val="007A1854"/>
    <w:rsid w:val="007A1AA8"/>
    <w:rsid w:val="007A1C80"/>
    <w:rsid w:val="007A383A"/>
    <w:rsid w:val="007A404C"/>
    <w:rsid w:val="007A4FC0"/>
    <w:rsid w:val="007A669A"/>
    <w:rsid w:val="007A66D5"/>
    <w:rsid w:val="007A67B9"/>
    <w:rsid w:val="007A6912"/>
    <w:rsid w:val="007A7C73"/>
    <w:rsid w:val="007A7CCC"/>
    <w:rsid w:val="007B01E2"/>
    <w:rsid w:val="007B0AA9"/>
    <w:rsid w:val="007B157E"/>
    <w:rsid w:val="007B2579"/>
    <w:rsid w:val="007B25AE"/>
    <w:rsid w:val="007B312F"/>
    <w:rsid w:val="007B36F3"/>
    <w:rsid w:val="007B5249"/>
    <w:rsid w:val="007B55A9"/>
    <w:rsid w:val="007B5D58"/>
    <w:rsid w:val="007B629D"/>
    <w:rsid w:val="007B7584"/>
    <w:rsid w:val="007B76F5"/>
    <w:rsid w:val="007C0203"/>
    <w:rsid w:val="007C10B4"/>
    <w:rsid w:val="007C1808"/>
    <w:rsid w:val="007C42D8"/>
    <w:rsid w:val="007C65C4"/>
    <w:rsid w:val="007D0212"/>
    <w:rsid w:val="007D02D4"/>
    <w:rsid w:val="007D0448"/>
    <w:rsid w:val="007D0F83"/>
    <w:rsid w:val="007D1456"/>
    <w:rsid w:val="007D2152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7D35"/>
    <w:rsid w:val="007E0153"/>
    <w:rsid w:val="007E09AD"/>
    <w:rsid w:val="007E0B2F"/>
    <w:rsid w:val="007E269A"/>
    <w:rsid w:val="007E29F9"/>
    <w:rsid w:val="007E2DBF"/>
    <w:rsid w:val="007E3506"/>
    <w:rsid w:val="007E36CD"/>
    <w:rsid w:val="007E3A4D"/>
    <w:rsid w:val="007E3B4F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229B"/>
    <w:rsid w:val="0080240C"/>
    <w:rsid w:val="008033C8"/>
    <w:rsid w:val="008035C4"/>
    <w:rsid w:val="008040EA"/>
    <w:rsid w:val="008044AE"/>
    <w:rsid w:val="00804F48"/>
    <w:rsid w:val="00806478"/>
    <w:rsid w:val="008068B6"/>
    <w:rsid w:val="008069A2"/>
    <w:rsid w:val="00806DD8"/>
    <w:rsid w:val="00807437"/>
    <w:rsid w:val="00807D31"/>
    <w:rsid w:val="0081069C"/>
    <w:rsid w:val="00810931"/>
    <w:rsid w:val="00811B58"/>
    <w:rsid w:val="00811CDF"/>
    <w:rsid w:val="00811E3E"/>
    <w:rsid w:val="00813A4A"/>
    <w:rsid w:val="00814FC1"/>
    <w:rsid w:val="00815C4E"/>
    <w:rsid w:val="008160F9"/>
    <w:rsid w:val="00816460"/>
    <w:rsid w:val="008174DE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5EC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62C80"/>
    <w:rsid w:val="008646D4"/>
    <w:rsid w:val="00864BE9"/>
    <w:rsid w:val="00865461"/>
    <w:rsid w:val="008655D6"/>
    <w:rsid w:val="008703F4"/>
    <w:rsid w:val="00871607"/>
    <w:rsid w:val="00871F4B"/>
    <w:rsid w:val="00871FFC"/>
    <w:rsid w:val="008721A4"/>
    <w:rsid w:val="00872BE5"/>
    <w:rsid w:val="008730AD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6C5"/>
    <w:rsid w:val="00885B8D"/>
    <w:rsid w:val="008871E6"/>
    <w:rsid w:val="00887430"/>
    <w:rsid w:val="008876D3"/>
    <w:rsid w:val="00887BF4"/>
    <w:rsid w:val="00890A9F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4226"/>
    <w:rsid w:val="008C4330"/>
    <w:rsid w:val="008C4A6A"/>
    <w:rsid w:val="008C4B40"/>
    <w:rsid w:val="008C4CA1"/>
    <w:rsid w:val="008C4FA9"/>
    <w:rsid w:val="008C520F"/>
    <w:rsid w:val="008C7772"/>
    <w:rsid w:val="008D131A"/>
    <w:rsid w:val="008D2649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2D0C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6201"/>
    <w:rsid w:val="0091642F"/>
    <w:rsid w:val="00916910"/>
    <w:rsid w:val="00917CA2"/>
    <w:rsid w:val="009216D0"/>
    <w:rsid w:val="00924684"/>
    <w:rsid w:val="0092783C"/>
    <w:rsid w:val="009301FD"/>
    <w:rsid w:val="0093037B"/>
    <w:rsid w:val="009304B3"/>
    <w:rsid w:val="009306D7"/>
    <w:rsid w:val="00931000"/>
    <w:rsid w:val="00931EFB"/>
    <w:rsid w:val="00932682"/>
    <w:rsid w:val="00932FD8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4FC"/>
    <w:rsid w:val="00957092"/>
    <w:rsid w:val="00957B81"/>
    <w:rsid w:val="00957D7A"/>
    <w:rsid w:val="00960DA9"/>
    <w:rsid w:val="00960FA1"/>
    <w:rsid w:val="00961575"/>
    <w:rsid w:val="009622BA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4122"/>
    <w:rsid w:val="00975AB7"/>
    <w:rsid w:val="009763D8"/>
    <w:rsid w:val="0097659F"/>
    <w:rsid w:val="009769BE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EB"/>
    <w:rsid w:val="0099098F"/>
    <w:rsid w:val="00990CCD"/>
    <w:rsid w:val="009913ED"/>
    <w:rsid w:val="00991D57"/>
    <w:rsid w:val="00992558"/>
    <w:rsid w:val="009927D3"/>
    <w:rsid w:val="00993F23"/>
    <w:rsid w:val="009940D2"/>
    <w:rsid w:val="0099410E"/>
    <w:rsid w:val="00994B4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077F"/>
    <w:rsid w:val="009B1517"/>
    <w:rsid w:val="009B18E7"/>
    <w:rsid w:val="009B1AB2"/>
    <w:rsid w:val="009B2905"/>
    <w:rsid w:val="009B33F5"/>
    <w:rsid w:val="009B3421"/>
    <w:rsid w:val="009B3894"/>
    <w:rsid w:val="009B524D"/>
    <w:rsid w:val="009B52CE"/>
    <w:rsid w:val="009B6884"/>
    <w:rsid w:val="009B6C0B"/>
    <w:rsid w:val="009B74B9"/>
    <w:rsid w:val="009B778B"/>
    <w:rsid w:val="009B79EB"/>
    <w:rsid w:val="009C0D4B"/>
    <w:rsid w:val="009C0DF6"/>
    <w:rsid w:val="009C18F3"/>
    <w:rsid w:val="009C1906"/>
    <w:rsid w:val="009C29FC"/>
    <w:rsid w:val="009C46BB"/>
    <w:rsid w:val="009C5355"/>
    <w:rsid w:val="009C5473"/>
    <w:rsid w:val="009C589C"/>
    <w:rsid w:val="009C5D99"/>
    <w:rsid w:val="009C6281"/>
    <w:rsid w:val="009C65A6"/>
    <w:rsid w:val="009C66FE"/>
    <w:rsid w:val="009C6C6D"/>
    <w:rsid w:val="009C722E"/>
    <w:rsid w:val="009C7C2D"/>
    <w:rsid w:val="009C7E63"/>
    <w:rsid w:val="009D0B08"/>
    <w:rsid w:val="009D18F5"/>
    <w:rsid w:val="009D1F5E"/>
    <w:rsid w:val="009D376E"/>
    <w:rsid w:val="009D4B5F"/>
    <w:rsid w:val="009D50B6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6CF3"/>
    <w:rsid w:val="009F011F"/>
    <w:rsid w:val="009F042F"/>
    <w:rsid w:val="009F074D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527A"/>
    <w:rsid w:val="00A0755E"/>
    <w:rsid w:val="00A07726"/>
    <w:rsid w:val="00A1039D"/>
    <w:rsid w:val="00A10EBF"/>
    <w:rsid w:val="00A11113"/>
    <w:rsid w:val="00A116E5"/>
    <w:rsid w:val="00A124A7"/>
    <w:rsid w:val="00A129CE"/>
    <w:rsid w:val="00A12AC5"/>
    <w:rsid w:val="00A139B2"/>
    <w:rsid w:val="00A139DA"/>
    <w:rsid w:val="00A14297"/>
    <w:rsid w:val="00A14944"/>
    <w:rsid w:val="00A14CF1"/>
    <w:rsid w:val="00A15A66"/>
    <w:rsid w:val="00A1675C"/>
    <w:rsid w:val="00A2070A"/>
    <w:rsid w:val="00A20F88"/>
    <w:rsid w:val="00A218C7"/>
    <w:rsid w:val="00A22488"/>
    <w:rsid w:val="00A230D4"/>
    <w:rsid w:val="00A238AD"/>
    <w:rsid w:val="00A23EF1"/>
    <w:rsid w:val="00A23F74"/>
    <w:rsid w:val="00A24F8D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2936"/>
    <w:rsid w:val="00A534BD"/>
    <w:rsid w:val="00A53AF6"/>
    <w:rsid w:val="00A53FC9"/>
    <w:rsid w:val="00A5489D"/>
    <w:rsid w:val="00A548C0"/>
    <w:rsid w:val="00A54C96"/>
    <w:rsid w:val="00A553F0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6EBE"/>
    <w:rsid w:val="00A70849"/>
    <w:rsid w:val="00A70C35"/>
    <w:rsid w:val="00A710C9"/>
    <w:rsid w:val="00A71ADA"/>
    <w:rsid w:val="00A71F88"/>
    <w:rsid w:val="00A742D4"/>
    <w:rsid w:val="00A749E8"/>
    <w:rsid w:val="00A74CA9"/>
    <w:rsid w:val="00A750BF"/>
    <w:rsid w:val="00A75A60"/>
    <w:rsid w:val="00A770E1"/>
    <w:rsid w:val="00A77933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4EB0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A7A2E"/>
    <w:rsid w:val="00AB120D"/>
    <w:rsid w:val="00AB1D33"/>
    <w:rsid w:val="00AB35F1"/>
    <w:rsid w:val="00AB36CB"/>
    <w:rsid w:val="00AB3D2D"/>
    <w:rsid w:val="00AB450D"/>
    <w:rsid w:val="00AB524F"/>
    <w:rsid w:val="00AB563B"/>
    <w:rsid w:val="00AB5719"/>
    <w:rsid w:val="00AB6C2E"/>
    <w:rsid w:val="00AC0387"/>
    <w:rsid w:val="00AC1391"/>
    <w:rsid w:val="00AC169B"/>
    <w:rsid w:val="00AC2A8E"/>
    <w:rsid w:val="00AC411A"/>
    <w:rsid w:val="00AC5253"/>
    <w:rsid w:val="00AC530A"/>
    <w:rsid w:val="00AC5AC6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102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2542"/>
    <w:rsid w:val="00AE365E"/>
    <w:rsid w:val="00AE4249"/>
    <w:rsid w:val="00AE6C95"/>
    <w:rsid w:val="00AE7D20"/>
    <w:rsid w:val="00AF0564"/>
    <w:rsid w:val="00AF06CA"/>
    <w:rsid w:val="00AF1ADE"/>
    <w:rsid w:val="00AF1E9D"/>
    <w:rsid w:val="00AF2432"/>
    <w:rsid w:val="00AF24DC"/>
    <w:rsid w:val="00AF317B"/>
    <w:rsid w:val="00AF3A17"/>
    <w:rsid w:val="00AF47C2"/>
    <w:rsid w:val="00AF6330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242A"/>
    <w:rsid w:val="00B23199"/>
    <w:rsid w:val="00B2374F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D33"/>
    <w:rsid w:val="00B84FAF"/>
    <w:rsid w:val="00B855C0"/>
    <w:rsid w:val="00B85941"/>
    <w:rsid w:val="00B85B31"/>
    <w:rsid w:val="00B85CFA"/>
    <w:rsid w:val="00B86773"/>
    <w:rsid w:val="00B87C8F"/>
    <w:rsid w:val="00B90022"/>
    <w:rsid w:val="00B9042E"/>
    <w:rsid w:val="00B9080C"/>
    <w:rsid w:val="00B91251"/>
    <w:rsid w:val="00B92076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372B"/>
    <w:rsid w:val="00BA3976"/>
    <w:rsid w:val="00BA39A4"/>
    <w:rsid w:val="00BA3B7B"/>
    <w:rsid w:val="00BA4B76"/>
    <w:rsid w:val="00BA4BDD"/>
    <w:rsid w:val="00BA6FEB"/>
    <w:rsid w:val="00BA76CB"/>
    <w:rsid w:val="00BB1588"/>
    <w:rsid w:val="00BB246D"/>
    <w:rsid w:val="00BB2581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2F20"/>
    <w:rsid w:val="00BD5E7E"/>
    <w:rsid w:val="00BD60D8"/>
    <w:rsid w:val="00BD6570"/>
    <w:rsid w:val="00BD7296"/>
    <w:rsid w:val="00BD7D0D"/>
    <w:rsid w:val="00BE00A4"/>
    <w:rsid w:val="00BE0192"/>
    <w:rsid w:val="00BE0D0C"/>
    <w:rsid w:val="00BE1FBD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1D4"/>
    <w:rsid w:val="00C13234"/>
    <w:rsid w:val="00C14AC5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15C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40CD"/>
    <w:rsid w:val="00C44127"/>
    <w:rsid w:val="00C4755F"/>
    <w:rsid w:val="00C4788E"/>
    <w:rsid w:val="00C47976"/>
    <w:rsid w:val="00C47CBA"/>
    <w:rsid w:val="00C5090F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263A"/>
    <w:rsid w:val="00C82900"/>
    <w:rsid w:val="00C82BA0"/>
    <w:rsid w:val="00C83723"/>
    <w:rsid w:val="00C83A07"/>
    <w:rsid w:val="00C83D97"/>
    <w:rsid w:val="00C84712"/>
    <w:rsid w:val="00C86F02"/>
    <w:rsid w:val="00C874BF"/>
    <w:rsid w:val="00C90ACD"/>
    <w:rsid w:val="00C91C23"/>
    <w:rsid w:val="00C9227A"/>
    <w:rsid w:val="00C92351"/>
    <w:rsid w:val="00C92810"/>
    <w:rsid w:val="00C93D04"/>
    <w:rsid w:val="00C94291"/>
    <w:rsid w:val="00C944C9"/>
    <w:rsid w:val="00C94EA3"/>
    <w:rsid w:val="00C95265"/>
    <w:rsid w:val="00C95467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6B6B"/>
    <w:rsid w:val="00CB7CE1"/>
    <w:rsid w:val="00CB7DE0"/>
    <w:rsid w:val="00CC03A5"/>
    <w:rsid w:val="00CC052C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5028"/>
    <w:rsid w:val="00CC57B5"/>
    <w:rsid w:val="00CC68C9"/>
    <w:rsid w:val="00CC6E92"/>
    <w:rsid w:val="00CD01B0"/>
    <w:rsid w:val="00CD0366"/>
    <w:rsid w:val="00CD0CB8"/>
    <w:rsid w:val="00CD16B3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62F6"/>
    <w:rsid w:val="00CE6AD1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C48"/>
    <w:rsid w:val="00CF5D41"/>
    <w:rsid w:val="00CF62AA"/>
    <w:rsid w:val="00CF62DD"/>
    <w:rsid w:val="00CF729B"/>
    <w:rsid w:val="00CF7584"/>
    <w:rsid w:val="00CF7A2E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78D"/>
    <w:rsid w:val="00D12ECC"/>
    <w:rsid w:val="00D1329D"/>
    <w:rsid w:val="00D14C59"/>
    <w:rsid w:val="00D15090"/>
    <w:rsid w:val="00D16783"/>
    <w:rsid w:val="00D16E32"/>
    <w:rsid w:val="00D16F3E"/>
    <w:rsid w:val="00D173A5"/>
    <w:rsid w:val="00D17445"/>
    <w:rsid w:val="00D20CB6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B89"/>
    <w:rsid w:val="00D41E6F"/>
    <w:rsid w:val="00D434CF"/>
    <w:rsid w:val="00D440ED"/>
    <w:rsid w:val="00D44161"/>
    <w:rsid w:val="00D44503"/>
    <w:rsid w:val="00D45F04"/>
    <w:rsid w:val="00D463FD"/>
    <w:rsid w:val="00D4701E"/>
    <w:rsid w:val="00D4771A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7021A"/>
    <w:rsid w:val="00D70D53"/>
    <w:rsid w:val="00D712AC"/>
    <w:rsid w:val="00D71386"/>
    <w:rsid w:val="00D71C06"/>
    <w:rsid w:val="00D731E6"/>
    <w:rsid w:val="00D73631"/>
    <w:rsid w:val="00D736CA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890"/>
    <w:rsid w:val="00DD6553"/>
    <w:rsid w:val="00DD697C"/>
    <w:rsid w:val="00DD7672"/>
    <w:rsid w:val="00DD790F"/>
    <w:rsid w:val="00DE13CE"/>
    <w:rsid w:val="00DE18A3"/>
    <w:rsid w:val="00DE469B"/>
    <w:rsid w:val="00DE4751"/>
    <w:rsid w:val="00DE4A29"/>
    <w:rsid w:val="00DE5257"/>
    <w:rsid w:val="00DE70CC"/>
    <w:rsid w:val="00DE7A3D"/>
    <w:rsid w:val="00DF1516"/>
    <w:rsid w:val="00DF1C4D"/>
    <w:rsid w:val="00DF2000"/>
    <w:rsid w:val="00DF4472"/>
    <w:rsid w:val="00DF4E07"/>
    <w:rsid w:val="00DF5552"/>
    <w:rsid w:val="00DF5984"/>
    <w:rsid w:val="00DF5B6A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41A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2270"/>
    <w:rsid w:val="00E328AC"/>
    <w:rsid w:val="00E331E6"/>
    <w:rsid w:val="00E333D9"/>
    <w:rsid w:val="00E33F2A"/>
    <w:rsid w:val="00E35BCA"/>
    <w:rsid w:val="00E35F55"/>
    <w:rsid w:val="00E36A87"/>
    <w:rsid w:val="00E36E41"/>
    <w:rsid w:val="00E36EAB"/>
    <w:rsid w:val="00E4038F"/>
    <w:rsid w:val="00E409D9"/>
    <w:rsid w:val="00E40ADD"/>
    <w:rsid w:val="00E41C7C"/>
    <w:rsid w:val="00E42372"/>
    <w:rsid w:val="00E431EE"/>
    <w:rsid w:val="00E43D65"/>
    <w:rsid w:val="00E43E7E"/>
    <w:rsid w:val="00E447A7"/>
    <w:rsid w:val="00E448EC"/>
    <w:rsid w:val="00E4612F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6E3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253"/>
    <w:rsid w:val="00E70DD9"/>
    <w:rsid w:val="00E71338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8B8"/>
    <w:rsid w:val="00E77E13"/>
    <w:rsid w:val="00E80FFD"/>
    <w:rsid w:val="00E825B8"/>
    <w:rsid w:val="00E83029"/>
    <w:rsid w:val="00E831D8"/>
    <w:rsid w:val="00E8338C"/>
    <w:rsid w:val="00E83B80"/>
    <w:rsid w:val="00E84899"/>
    <w:rsid w:val="00E84F50"/>
    <w:rsid w:val="00E8569D"/>
    <w:rsid w:val="00E85A93"/>
    <w:rsid w:val="00E85CEE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B03D4"/>
    <w:rsid w:val="00EB0B62"/>
    <w:rsid w:val="00EB0B7B"/>
    <w:rsid w:val="00EB0EC0"/>
    <w:rsid w:val="00EB1161"/>
    <w:rsid w:val="00EB2EC0"/>
    <w:rsid w:val="00EB31AA"/>
    <w:rsid w:val="00EB3F6C"/>
    <w:rsid w:val="00EB4410"/>
    <w:rsid w:val="00EB5E7D"/>
    <w:rsid w:val="00EB6482"/>
    <w:rsid w:val="00EB65C7"/>
    <w:rsid w:val="00EC0262"/>
    <w:rsid w:val="00EC2C0E"/>
    <w:rsid w:val="00EC31CB"/>
    <w:rsid w:val="00EC327D"/>
    <w:rsid w:val="00EC3FF8"/>
    <w:rsid w:val="00EC68F8"/>
    <w:rsid w:val="00EC7264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78A6"/>
    <w:rsid w:val="00EE1271"/>
    <w:rsid w:val="00EE14F8"/>
    <w:rsid w:val="00EE184E"/>
    <w:rsid w:val="00EE1A4E"/>
    <w:rsid w:val="00EE3D82"/>
    <w:rsid w:val="00EE3F79"/>
    <w:rsid w:val="00EE4A65"/>
    <w:rsid w:val="00EE4EB9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2029"/>
    <w:rsid w:val="00F023B3"/>
    <w:rsid w:val="00F027C0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255F"/>
    <w:rsid w:val="00F1291F"/>
    <w:rsid w:val="00F129D7"/>
    <w:rsid w:val="00F14A85"/>
    <w:rsid w:val="00F14DA4"/>
    <w:rsid w:val="00F15410"/>
    <w:rsid w:val="00F167CF"/>
    <w:rsid w:val="00F16DD8"/>
    <w:rsid w:val="00F1778C"/>
    <w:rsid w:val="00F17EE9"/>
    <w:rsid w:val="00F21A82"/>
    <w:rsid w:val="00F223F0"/>
    <w:rsid w:val="00F2324D"/>
    <w:rsid w:val="00F23F43"/>
    <w:rsid w:val="00F24422"/>
    <w:rsid w:val="00F24726"/>
    <w:rsid w:val="00F25BDA"/>
    <w:rsid w:val="00F25C36"/>
    <w:rsid w:val="00F26A95"/>
    <w:rsid w:val="00F26E10"/>
    <w:rsid w:val="00F26F58"/>
    <w:rsid w:val="00F26FC4"/>
    <w:rsid w:val="00F27082"/>
    <w:rsid w:val="00F277A8"/>
    <w:rsid w:val="00F312FB"/>
    <w:rsid w:val="00F32752"/>
    <w:rsid w:val="00F32AF7"/>
    <w:rsid w:val="00F33E69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6411"/>
    <w:rsid w:val="00F46DBE"/>
    <w:rsid w:val="00F512B0"/>
    <w:rsid w:val="00F51B9F"/>
    <w:rsid w:val="00F52D18"/>
    <w:rsid w:val="00F531B3"/>
    <w:rsid w:val="00F55C86"/>
    <w:rsid w:val="00F569C0"/>
    <w:rsid w:val="00F56A1E"/>
    <w:rsid w:val="00F56EE8"/>
    <w:rsid w:val="00F574D6"/>
    <w:rsid w:val="00F60042"/>
    <w:rsid w:val="00F61E9B"/>
    <w:rsid w:val="00F62D8F"/>
    <w:rsid w:val="00F63144"/>
    <w:rsid w:val="00F63674"/>
    <w:rsid w:val="00F63727"/>
    <w:rsid w:val="00F638AE"/>
    <w:rsid w:val="00F6425D"/>
    <w:rsid w:val="00F64674"/>
    <w:rsid w:val="00F64D53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8095A"/>
    <w:rsid w:val="00F8098E"/>
    <w:rsid w:val="00F818FE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2E9A"/>
    <w:rsid w:val="00FA3A47"/>
    <w:rsid w:val="00FA415A"/>
    <w:rsid w:val="00FA41D3"/>
    <w:rsid w:val="00FA437C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6150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C9A"/>
    <w:rsid w:val="00FF2452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zniewski.pl/k15,notebooki-biurowe-standardowe,,43,dell.html" TargetMode="External"/><Relationship Id="rId18" Type="http://schemas.openxmlformats.org/officeDocument/2006/relationships/hyperlink" Target="http://www.kuzniewski.pl/k15,notebooki-biurowe-standardowe,,9,hp.html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http://www.kuzniewski.pl/k15,notebooki-biurowe-standardowe,,9,hp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uzniewski.pl/k15,notebooki-biurowe-standardowe,,9,hp.html" TargetMode="External"/><Relationship Id="rId17" Type="http://schemas.openxmlformats.org/officeDocument/2006/relationships/hyperlink" Target="http://www.kuzniewski.pl/k15,notebooki-biurowe-standardowe,,43,dell.html" TargetMode="External"/><Relationship Id="rId25" Type="http://schemas.openxmlformats.org/officeDocument/2006/relationships/hyperlink" Target="http://www.kuzniewski.pl/k15,notebooki-biurowe-standardowe,,9,hp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uzniewski.pl/k15,notebooki-biurowe-standardowe,,9,hp.html" TargetMode="External"/><Relationship Id="rId20" Type="http://schemas.openxmlformats.org/officeDocument/2006/relationships/hyperlink" Target="http://www.kuzniewski.pl/k15,notebooki-biurowe-standardowe,,43,dell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zniewski.pl/k15,notebooki-biurowe-standardowe,,43,dell.html" TargetMode="External"/><Relationship Id="rId24" Type="http://schemas.openxmlformats.org/officeDocument/2006/relationships/hyperlink" Target="http://www.kuzniewski.pl/k15,notebooki-biurowe-standardowe,,43,dell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uzniewski.pl/k15,notebooki-biurowe-standardowe,,43,dell.html" TargetMode="External"/><Relationship Id="rId23" Type="http://schemas.openxmlformats.org/officeDocument/2006/relationships/hyperlink" Target="http://www.kuzniewski.pl/k15,notebooki-biurowe-standardowe,,9,hp.html" TargetMode="External"/><Relationship Id="rId28" Type="http://schemas.openxmlformats.org/officeDocument/2006/relationships/header" Target="header2.xml"/><Relationship Id="rId10" Type="http://schemas.openxmlformats.org/officeDocument/2006/relationships/hyperlink" Target="mailto:ecn.iod@enea.pl" TargetMode="External"/><Relationship Id="rId19" Type="http://schemas.openxmlformats.org/officeDocument/2006/relationships/hyperlink" Target="http://www.kuzniewski.pl/k15,notebooki-biurowe-standardowe,,8,lenovo-ibm.html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ecn.iod@enea.pl" TargetMode="External"/><Relationship Id="rId14" Type="http://schemas.openxmlformats.org/officeDocument/2006/relationships/hyperlink" Target="http://www.kuzniewski.pl/k15,notebooki-biurowe-standardowe,,9,hp.html" TargetMode="External"/><Relationship Id="rId22" Type="http://schemas.openxmlformats.org/officeDocument/2006/relationships/hyperlink" Target="http://www.kuzniewski.pl/k15,notebooki-biurowe-standardowe,,43,dell.html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51958-727A-4D1A-A365-2DF9E47D2E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71D742-B874-445A-AAA4-25B5EF91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19</Pages>
  <Words>4314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35</cp:revision>
  <cp:lastPrinted>2019-05-08T12:13:00Z</cp:lastPrinted>
  <dcterms:created xsi:type="dcterms:W3CDTF">2018-11-19T12:14:00Z</dcterms:created>
  <dcterms:modified xsi:type="dcterms:W3CDTF">2019-05-08T14:28:00Z</dcterms:modified>
</cp:coreProperties>
</file>